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91B" w:rsidRPr="009D3FB3" w:rsidRDefault="0024591B" w:rsidP="009D3FB3">
      <w:pPr>
        <w:spacing w:after="0" w:line="240" w:lineRule="auto"/>
        <w:ind w:left="5103"/>
        <w:jc w:val="both"/>
        <w:rPr>
          <w:color w:val="000000"/>
          <w:sz w:val="28"/>
          <w:szCs w:val="28"/>
          <w:shd w:val="clear" w:color="auto" w:fill="FFFFFF"/>
        </w:rPr>
      </w:pPr>
      <w:r w:rsidRPr="009D3FB3">
        <w:rPr>
          <w:color w:val="000000"/>
          <w:sz w:val="28"/>
          <w:szCs w:val="28"/>
          <w:shd w:val="clear" w:color="auto" w:fill="FFFFFF"/>
        </w:rPr>
        <w:t xml:space="preserve">В </w:t>
      </w:r>
      <w:r w:rsidR="00352809" w:rsidRPr="009D3FB3">
        <w:rPr>
          <w:color w:val="000000"/>
          <w:sz w:val="28"/>
          <w:szCs w:val="28"/>
          <w:shd w:val="clear" w:color="auto" w:fill="FFFFFF"/>
        </w:rPr>
        <w:t xml:space="preserve">Московский городской </w:t>
      </w:r>
      <w:r w:rsidRPr="009D3FB3">
        <w:rPr>
          <w:color w:val="000000"/>
          <w:sz w:val="28"/>
          <w:szCs w:val="28"/>
          <w:shd w:val="clear" w:color="auto" w:fill="FFFFFF"/>
        </w:rPr>
        <w:t xml:space="preserve">суд </w:t>
      </w:r>
    </w:p>
    <w:p w:rsidR="0024591B" w:rsidRPr="009D3FB3" w:rsidRDefault="0024591B" w:rsidP="009D3FB3">
      <w:pPr>
        <w:spacing w:after="0" w:line="240" w:lineRule="auto"/>
        <w:ind w:left="5103"/>
        <w:jc w:val="both"/>
        <w:rPr>
          <w:color w:val="000000"/>
          <w:sz w:val="28"/>
          <w:szCs w:val="28"/>
          <w:shd w:val="clear" w:color="auto" w:fill="FFFFFF"/>
        </w:rPr>
      </w:pPr>
      <w:r w:rsidRPr="009D3FB3">
        <w:rPr>
          <w:color w:val="000000"/>
          <w:sz w:val="28"/>
          <w:szCs w:val="28"/>
          <w:shd w:val="clear" w:color="auto" w:fill="FFFFFF"/>
        </w:rPr>
        <w:t xml:space="preserve">от адвоката Пузина Сергея Владиславовича, </w:t>
      </w:r>
      <w:r w:rsidR="00E902C8" w:rsidRPr="009D3FB3">
        <w:rPr>
          <w:color w:val="000000"/>
          <w:sz w:val="28"/>
          <w:szCs w:val="28"/>
          <w:shd w:val="clear" w:color="auto" w:fill="FFFFFF"/>
        </w:rPr>
        <w:t>ф</w:t>
      </w:r>
      <w:r w:rsidRPr="009D3FB3">
        <w:rPr>
          <w:color w:val="000000"/>
          <w:sz w:val="28"/>
          <w:szCs w:val="28"/>
          <w:shd w:val="clear" w:color="auto" w:fill="FFFFFF"/>
        </w:rPr>
        <w:t>илиал №</w:t>
      </w:r>
      <w:r w:rsidR="009D3FB3">
        <w:rPr>
          <w:color w:val="000000"/>
          <w:sz w:val="28"/>
          <w:szCs w:val="28"/>
          <w:shd w:val="clear" w:color="auto" w:fill="FFFFFF"/>
        </w:rPr>
        <w:t xml:space="preserve"> </w:t>
      </w:r>
      <w:r w:rsidRPr="009D3FB3">
        <w:rPr>
          <w:color w:val="000000"/>
          <w:sz w:val="28"/>
          <w:szCs w:val="28"/>
          <w:shd w:val="clear" w:color="auto" w:fill="FFFFFF"/>
        </w:rPr>
        <w:t xml:space="preserve">7 МОКА, Москва, </w:t>
      </w:r>
      <w:r w:rsidR="009D3FB3">
        <w:rPr>
          <w:color w:val="000000"/>
          <w:sz w:val="28"/>
          <w:szCs w:val="28"/>
          <w:shd w:val="clear" w:color="auto" w:fill="FFFFFF"/>
        </w:rPr>
        <w:t xml:space="preserve">ул. </w:t>
      </w:r>
      <w:r w:rsidRPr="009D3FB3">
        <w:rPr>
          <w:color w:val="000000"/>
          <w:sz w:val="28"/>
          <w:szCs w:val="28"/>
          <w:shd w:val="clear" w:color="auto" w:fill="FFFFFF"/>
        </w:rPr>
        <w:t xml:space="preserve">Таганская, </w:t>
      </w:r>
      <w:r w:rsidR="009D3FB3">
        <w:rPr>
          <w:color w:val="000000"/>
          <w:sz w:val="28"/>
          <w:szCs w:val="28"/>
          <w:shd w:val="clear" w:color="auto" w:fill="FFFFFF"/>
        </w:rPr>
        <w:br/>
      </w:r>
      <w:r w:rsidRPr="009D3FB3">
        <w:rPr>
          <w:color w:val="000000"/>
          <w:sz w:val="28"/>
          <w:szCs w:val="28"/>
          <w:shd w:val="clear" w:color="auto" w:fill="FFFFFF"/>
        </w:rPr>
        <w:t xml:space="preserve">15 стр.2, </w:t>
      </w:r>
      <w:r w:rsidR="009D3FB3">
        <w:rPr>
          <w:color w:val="000000"/>
          <w:sz w:val="28"/>
          <w:szCs w:val="28"/>
          <w:shd w:val="clear" w:color="auto" w:fill="FFFFFF"/>
        </w:rPr>
        <w:t xml:space="preserve">тел. 8 </w:t>
      </w:r>
      <w:r w:rsidRPr="009D3FB3">
        <w:rPr>
          <w:color w:val="000000"/>
          <w:sz w:val="28"/>
          <w:szCs w:val="28"/>
          <w:shd w:val="clear" w:color="auto" w:fill="FFFFFF"/>
        </w:rPr>
        <w:t>(977) 880-85-27,</w:t>
      </w:r>
    </w:p>
    <w:p w:rsidR="0024591B" w:rsidRPr="009D3FB3" w:rsidRDefault="0024591B" w:rsidP="009D3FB3">
      <w:pPr>
        <w:spacing w:after="0" w:line="240" w:lineRule="auto"/>
        <w:ind w:left="5103"/>
        <w:jc w:val="both"/>
        <w:rPr>
          <w:color w:val="000000"/>
          <w:sz w:val="28"/>
          <w:szCs w:val="28"/>
          <w:shd w:val="clear" w:color="auto" w:fill="FFFFFF"/>
        </w:rPr>
      </w:pPr>
      <w:r w:rsidRPr="009D3FB3">
        <w:rPr>
          <w:color w:val="000000"/>
          <w:sz w:val="28"/>
          <w:szCs w:val="28"/>
          <w:shd w:val="clear" w:color="auto" w:fill="FFFFFF"/>
        </w:rPr>
        <w:t xml:space="preserve">в интересах </w:t>
      </w:r>
      <w:r w:rsidR="009D3FB3">
        <w:rPr>
          <w:color w:val="000000"/>
          <w:sz w:val="28"/>
          <w:szCs w:val="28"/>
          <w:shd w:val="clear" w:color="auto" w:fill="FFFFFF"/>
        </w:rPr>
        <w:t>ФИО</w:t>
      </w:r>
      <w:proofErr w:type="gramStart"/>
      <w:r w:rsidR="009D3FB3">
        <w:rPr>
          <w:color w:val="000000"/>
          <w:sz w:val="28"/>
          <w:szCs w:val="28"/>
          <w:shd w:val="clear" w:color="auto" w:fill="FFFFFF"/>
        </w:rPr>
        <w:t>1</w:t>
      </w:r>
      <w:proofErr w:type="gramEnd"/>
    </w:p>
    <w:p w:rsidR="0024591B" w:rsidRPr="009D3FB3" w:rsidRDefault="0024591B" w:rsidP="00C3434C">
      <w:pPr>
        <w:spacing w:after="0" w:line="240" w:lineRule="auto"/>
        <w:ind w:left="4678"/>
        <w:rPr>
          <w:color w:val="000000"/>
          <w:sz w:val="28"/>
          <w:szCs w:val="28"/>
          <w:shd w:val="clear" w:color="auto" w:fill="FFFFFF"/>
        </w:rPr>
      </w:pPr>
    </w:p>
    <w:p w:rsidR="0024591B" w:rsidRPr="009D3FB3" w:rsidRDefault="0024591B" w:rsidP="00C3434C">
      <w:pPr>
        <w:spacing w:after="0" w:line="240" w:lineRule="auto"/>
        <w:jc w:val="center"/>
        <w:rPr>
          <w:color w:val="000000"/>
          <w:sz w:val="28"/>
          <w:szCs w:val="28"/>
          <w:shd w:val="clear" w:color="auto" w:fill="FFFFFF"/>
        </w:rPr>
      </w:pPr>
      <w:r w:rsidRPr="009D3FB3">
        <w:rPr>
          <w:color w:val="000000"/>
          <w:sz w:val="28"/>
          <w:szCs w:val="28"/>
          <w:shd w:val="clear" w:color="auto" w:fill="FFFFFF"/>
        </w:rPr>
        <w:t>ЖАЛОБА</w:t>
      </w:r>
    </w:p>
    <w:p w:rsidR="0024591B" w:rsidRPr="009D3FB3" w:rsidRDefault="0024591B" w:rsidP="00C3434C">
      <w:pPr>
        <w:spacing w:after="0" w:line="240" w:lineRule="auto"/>
        <w:jc w:val="center"/>
        <w:rPr>
          <w:color w:val="000000"/>
          <w:sz w:val="28"/>
          <w:szCs w:val="28"/>
          <w:shd w:val="clear" w:color="auto" w:fill="FFFFFF"/>
        </w:rPr>
      </w:pPr>
      <w:r w:rsidRPr="009D3FB3">
        <w:rPr>
          <w:color w:val="000000"/>
          <w:sz w:val="28"/>
          <w:szCs w:val="28"/>
          <w:shd w:val="clear" w:color="auto" w:fill="FFFFFF"/>
        </w:rPr>
        <w:t>(в порядке ст. 125 УПК РФ)</w:t>
      </w:r>
    </w:p>
    <w:p w:rsidR="0024591B" w:rsidRPr="009D3FB3" w:rsidRDefault="0024591B" w:rsidP="00C3434C">
      <w:pPr>
        <w:spacing w:after="0" w:line="240" w:lineRule="auto"/>
        <w:jc w:val="center"/>
        <w:rPr>
          <w:color w:val="000000"/>
          <w:sz w:val="28"/>
          <w:szCs w:val="28"/>
          <w:shd w:val="clear" w:color="auto" w:fill="FFFFFF"/>
        </w:rPr>
      </w:pPr>
    </w:p>
    <w:p w:rsidR="00352809" w:rsidRPr="009D3FB3" w:rsidRDefault="00352809" w:rsidP="00C3434C">
      <w:pPr>
        <w:spacing w:after="0" w:line="240" w:lineRule="auto"/>
        <w:ind w:firstLine="708"/>
        <w:jc w:val="both"/>
        <w:rPr>
          <w:color w:val="000000"/>
          <w:sz w:val="28"/>
          <w:szCs w:val="28"/>
          <w:shd w:val="clear" w:color="auto" w:fill="FFFFFF"/>
        </w:rPr>
      </w:pPr>
      <w:r w:rsidRPr="009D3FB3">
        <w:rPr>
          <w:color w:val="000000"/>
          <w:sz w:val="28"/>
          <w:szCs w:val="28"/>
          <w:shd w:val="clear" w:color="auto" w:fill="FFFFFF"/>
        </w:rPr>
        <w:t xml:space="preserve">Постановлением судьи Савеловского районного суда г. Москвы от </w:t>
      </w:r>
      <w:r w:rsidR="009D3FB3">
        <w:rPr>
          <w:color w:val="000000"/>
          <w:sz w:val="28"/>
          <w:szCs w:val="28"/>
          <w:shd w:val="clear" w:color="auto" w:fill="FFFFFF"/>
        </w:rPr>
        <w:t>14.03.2018</w:t>
      </w:r>
      <w:r w:rsidRPr="009D3FB3">
        <w:rPr>
          <w:color w:val="000000"/>
          <w:sz w:val="28"/>
          <w:szCs w:val="28"/>
          <w:shd w:val="clear" w:color="auto" w:fill="FFFFFF"/>
        </w:rPr>
        <w:t xml:space="preserve"> продлен срок содержания под стражей в отношении </w:t>
      </w:r>
      <w:r w:rsidR="009D3FB3">
        <w:rPr>
          <w:color w:val="000000"/>
          <w:sz w:val="28"/>
          <w:szCs w:val="28"/>
          <w:shd w:val="clear" w:color="auto" w:fill="FFFFFF"/>
        </w:rPr>
        <w:t>ФИО</w:t>
      </w:r>
      <w:proofErr w:type="gramStart"/>
      <w:r w:rsidR="009D3FB3">
        <w:rPr>
          <w:color w:val="000000"/>
          <w:sz w:val="28"/>
          <w:szCs w:val="28"/>
          <w:shd w:val="clear" w:color="auto" w:fill="FFFFFF"/>
        </w:rPr>
        <w:t>1</w:t>
      </w:r>
      <w:proofErr w:type="gramEnd"/>
      <w:r w:rsidR="009D3FB3">
        <w:rPr>
          <w:color w:val="000000"/>
          <w:sz w:val="28"/>
          <w:szCs w:val="28"/>
          <w:shd w:val="clear" w:color="auto" w:fill="FFFFFF"/>
        </w:rPr>
        <w:t>,</w:t>
      </w:r>
      <w:r w:rsidR="00F57D4F" w:rsidRPr="009D3FB3">
        <w:rPr>
          <w:color w:val="000000"/>
          <w:sz w:val="28"/>
          <w:szCs w:val="28"/>
          <w:shd w:val="clear" w:color="auto" w:fill="FFFFFF"/>
        </w:rPr>
        <w:t xml:space="preserve"> в удовлетворении ходатайства об изменении </w:t>
      </w:r>
      <w:r w:rsidR="009D3FB3">
        <w:rPr>
          <w:color w:val="000000"/>
          <w:sz w:val="28"/>
          <w:szCs w:val="28"/>
          <w:shd w:val="clear" w:color="auto" w:fill="FFFFFF"/>
        </w:rPr>
        <w:t>ФИО1</w:t>
      </w:r>
      <w:r w:rsidR="00F57D4F" w:rsidRPr="009D3FB3">
        <w:rPr>
          <w:color w:val="000000"/>
          <w:sz w:val="28"/>
          <w:szCs w:val="28"/>
          <w:shd w:val="clear" w:color="auto" w:fill="FFFFFF"/>
        </w:rPr>
        <w:t xml:space="preserve"> меры пресечения в виде содержания под стражей на домашний арест было отказано. </w:t>
      </w:r>
    </w:p>
    <w:p w:rsidR="00352809" w:rsidRPr="009D3FB3" w:rsidRDefault="00352809" w:rsidP="00C3434C">
      <w:pPr>
        <w:spacing w:after="0" w:line="240" w:lineRule="auto"/>
        <w:ind w:firstLine="708"/>
        <w:jc w:val="both"/>
        <w:rPr>
          <w:color w:val="000000"/>
          <w:sz w:val="28"/>
          <w:szCs w:val="28"/>
          <w:shd w:val="clear" w:color="auto" w:fill="FFFFFF"/>
        </w:rPr>
      </w:pPr>
      <w:r w:rsidRPr="009D3FB3">
        <w:rPr>
          <w:color w:val="000000"/>
          <w:sz w:val="28"/>
          <w:szCs w:val="28"/>
          <w:shd w:val="clear" w:color="auto" w:fill="FFFFFF"/>
        </w:rPr>
        <w:t>Постановление судьи является незаконным и подлежит отмене по следующим основаниям.</w:t>
      </w:r>
    </w:p>
    <w:p w:rsidR="006A1116" w:rsidRPr="009D3FB3" w:rsidRDefault="00352809" w:rsidP="00C3434C">
      <w:pPr>
        <w:spacing w:after="0" w:line="240" w:lineRule="auto"/>
        <w:ind w:firstLine="708"/>
        <w:jc w:val="both"/>
        <w:rPr>
          <w:color w:val="000000"/>
          <w:sz w:val="28"/>
          <w:szCs w:val="28"/>
          <w:shd w:val="clear" w:color="auto" w:fill="FFFFFF"/>
        </w:rPr>
      </w:pPr>
      <w:r w:rsidRPr="009D3FB3">
        <w:rPr>
          <w:color w:val="000000"/>
          <w:sz w:val="28"/>
          <w:szCs w:val="28"/>
          <w:shd w:val="clear" w:color="auto" w:fill="FFFFFF"/>
        </w:rPr>
        <w:t xml:space="preserve"> </w:t>
      </w:r>
      <w:r w:rsidR="0024591B" w:rsidRPr="009D3FB3">
        <w:rPr>
          <w:color w:val="000000"/>
          <w:sz w:val="28"/>
          <w:szCs w:val="28"/>
          <w:shd w:val="clear" w:color="auto" w:fill="FFFFFF"/>
        </w:rPr>
        <w:t>В</w:t>
      </w:r>
      <w:r w:rsidR="00692F7D" w:rsidRPr="009D3FB3">
        <w:rPr>
          <w:color w:val="000000"/>
          <w:sz w:val="28"/>
          <w:szCs w:val="28"/>
          <w:shd w:val="clear" w:color="auto" w:fill="FFFFFF"/>
        </w:rPr>
        <w:t xml:space="preserve"> производстве </w:t>
      </w:r>
      <w:r w:rsidR="0024591B" w:rsidRPr="009D3FB3">
        <w:rPr>
          <w:color w:val="000000"/>
          <w:sz w:val="28"/>
          <w:szCs w:val="28"/>
          <w:shd w:val="clear" w:color="auto" w:fill="FFFFFF"/>
        </w:rPr>
        <w:t xml:space="preserve">СО </w:t>
      </w:r>
      <w:r w:rsidRPr="009D3FB3">
        <w:rPr>
          <w:color w:val="000000"/>
          <w:sz w:val="28"/>
          <w:szCs w:val="28"/>
          <w:shd w:val="clear" w:color="auto" w:fill="FFFFFF"/>
        </w:rPr>
        <w:t>О</w:t>
      </w:r>
      <w:r w:rsidR="0024591B" w:rsidRPr="009D3FB3">
        <w:rPr>
          <w:color w:val="000000"/>
          <w:sz w:val="28"/>
          <w:szCs w:val="28"/>
          <w:shd w:val="clear" w:color="auto" w:fill="FFFFFF"/>
        </w:rPr>
        <w:t xml:space="preserve">МВД России по району </w:t>
      </w:r>
      <w:r w:rsidRPr="009D3FB3">
        <w:rPr>
          <w:color w:val="000000"/>
          <w:sz w:val="28"/>
          <w:szCs w:val="28"/>
          <w:shd w:val="clear" w:color="auto" w:fill="FFFFFF"/>
        </w:rPr>
        <w:t>Аэропорт</w:t>
      </w:r>
      <w:r w:rsidR="0024591B" w:rsidRPr="009D3FB3">
        <w:rPr>
          <w:color w:val="000000"/>
          <w:sz w:val="28"/>
          <w:szCs w:val="28"/>
          <w:shd w:val="clear" w:color="auto" w:fill="FFFFFF"/>
        </w:rPr>
        <w:t xml:space="preserve"> </w:t>
      </w:r>
      <w:proofErr w:type="gramStart"/>
      <w:r w:rsidR="0024591B" w:rsidRPr="009D3FB3">
        <w:rPr>
          <w:color w:val="000000"/>
          <w:sz w:val="28"/>
          <w:szCs w:val="28"/>
          <w:shd w:val="clear" w:color="auto" w:fill="FFFFFF"/>
        </w:rPr>
        <w:t>г</w:t>
      </w:r>
      <w:proofErr w:type="gramEnd"/>
      <w:r w:rsidR="0024591B" w:rsidRPr="009D3FB3">
        <w:rPr>
          <w:color w:val="000000"/>
          <w:sz w:val="28"/>
          <w:szCs w:val="28"/>
          <w:shd w:val="clear" w:color="auto" w:fill="FFFFFF"/>
        </w:rPr>
        <w:t xml:space="preserve">. Москвы </w:t>
      </w:r>
      <w:r w:rsidR="00692F7D" w:rsidRPr="009D3FB3">
        <w:rPr>
          <w:color w:val="000000"/>
          <w:sz w:val="28"/>
          <w:szCs w:val="28"/>
          <w:shd w:val="clear" w:color="auto" w:fill="FFFFFF"/>
        </w:rPr>
        <w:t>находится уголовное дело</w:t>
      </w:r>
      <w:r w:rsidR="006A1116" w:rsidRPr="009D3FB3">
        <w:rPr>
          <w:color w:val="000000"/>
          <w:sz w:val="28"/>
          <w:szCs w:val="28"/>
          <w:shd w:val="clear" w:color="auto" w:fill="FFFFFF"/>
        </w:rPr>
        <w:t>, возбужденное</w:t>
      </w:r>
      <w:r w:rsidRPr="009D3FB3">
        <w:rPr>
          <w:color w:val="000000"/>
          <w:sz w:val="28"/>
          <w:szCs w:val="28"/>
          <w:shd w:val="clear" w:color="auto" w:fill="FFFFFF"/>
        </w:rPr>
        <w:t xml:space="preserve"> </w:t>
      </w:r>
      <w:r w:rsidR="009D3FB3">
        <w:rPr>
          <w:color w:val="000000"/>
          <w:sz w:val="28"/>
          <w:szCs w:val="28"/>
          <w:shd w:val="clear" w:color="auto" w:fill="FFFFFF"/>
        </w:rPr>
        <w:t xml:space="preserve">17.01.2018 </w:t>
      </w:r>
      <w:r w:rsidR="006A1116" w:rsidRPr="009D3FB3">
        <w:rPr>
          <w:color w:val="000000"/>
          <w:sz w:val="28"/>
          <w:szCs w:val="28"/>
          <w:shd w:val="clear" w:color="auto" w:fill="FFFFFF"/>
        </w:rPr>
        <w:t xml:space="preserve">в отношении неустановленного лица по признакам преступления, предусмотренного </w:t>
      </w:r>
      <w:r w:rsidRPr="009D3FB3">
        <w:rPr>
          <w:color w:val="000000"/>
          <w:sz w:val="28"/>
          <w:szCs w:val="28"/>
          <w:shd w:val="clear" w:color="auto" w:fill="FFFFFF"/>
        </w:rPr>
        <w:t>ч. 3</w:t>
      </w:r>
      <w:r w:rsidR="006A1116" w:rsidRPr="009D3FB3">
        <w:rPr>
          <w:color w:val="000000"/>
          <w:sz w:val="28"/>
          <w:szCs w:val="28"/>
          <w:shd w:val="clear" w:color="auto" w:fill="FFFFFF"/>
        </w:rPr>
        <w:t xml:space="preserve"> ст. 15</w:t>
      </w:r>
      <w:r w:rsidRPr="009D3FB3">
        <w:rPr>
          <w:color w:val="000000"/>
          <w:sz w:val="28"/>
          <w:szCs w:val="28"/>
          <w:shd w:val="clear" w:color="auto" w:fill="FFFFFF"/>
        </w:rPr>
        <w:t>9</w:t>
      </w:r>
      <w:r w:rsidR="006A1116" w:rsidRPr="009D3FB3">
        <w:rPr>
          <w:color w:val="000000"/>
          <w:sz w:val="28"/>
          <w:szCs w:val="28"/>
          <w:shd w:val="clear" w:color="auto" w:fill="FFFFFF"/>
        </w:rPr>
        <w:t xml:space="preserve"> УК РФ</w:t>
      </w:r>
      <w:r w:rsidR="00692F7D" w:rsidRPr="009D3FB3">
        <w:rPr>
          <w:color w:val="000000"/>
          <w:sz w:val="28"/>
          <w:szCs w:val="28"/>
          <w:shd w:val="clear" w:color="auto" w:fill="FFFFFF"/>
        </w:rPr>
        <w:t>.</w:t>
      </w:r>
    </w:p>
    <w:p w:rsidR="00352809" w:rsidRPr="009D3FB3" w:rsidRDefault="00352809" w:rsidP="00C3434C">
      <w:pPr>
        <w:spacing w:after="0" w:line="240" w:lineRule="auto"/>
        <w:ind w:firstLine="708"/>
        <w:jc w:val="both"/>
        <w:rPr>
          <w:color w:val="000000"/>
          <w:sz w:val="28"/>
          <w:szCs w:val="28"/>
          <w:shd w:val="clear" w:color="auto" w:fill="FFFFFF"/>
        </w:rPr>
      </w:pPr>
      <w:r w:rsidRPr="009D3FB3">
        <w:rPr>
          <w:color w:val="000000"/>
          <w:sz w:val="28"/>
          <w:szCs w:val="28"/>
          <w:shd w:val="clear" w:color="auto" w:fill="FFFFFF"/>
        </w:rPr>
        <w:t>19.01.2018 п</w:t>
      </w:r>
      <w:r w:rsidR="006A1116" w:rsidRPr="009D3FB3">
        <w:rPr>
          <w:color w:val="000000"/>
          <w:sz w:val="28"/>
          <w:szCs w:val="28"/>
          <w:shd w:val="clear" w:color="auto" w:fill="FFFFFF"/>
        </w:rPr>
        <w:t xml:space="preserve">о подозрению в совершении данного преступления задержан </w:t>
      </w:r>
      <w:r w:rsidR="009D3FB3">
        <w:rPr>
          <w:color w:val="000000"/>
          <w:sz w:val="28"/>
          <w:szCs w:val="28"/>
          <w:shd w:val="clear" w:color="auto" w:fill="FFFFFF"/>
        </w:rPr>
        <w:t>ФИО</w:t>
      </w:r>
      <w:proofErr w:type="gramStart"/>
      <w:r w:rsidR="009D3FB3">
        <w:rPr>
          <w:color w:val="000000"/>
          <w:sz w:val="28"/>
          <w:szCs w:val="28"/>
          <w:shd w:val="clear" w:color="auto" w:fill="FFFFFF"/>
        </w:rPr>
        <w:t>1</w:t>
      </w:r>
      <w:proofErr w:type="gramEnd"/>
      <w:r w:rsidR="009D3FB3">
        <w:rPr>
          <w:color w:val="000000"/>
          <w:sz w:val="28"/>
          <w:szCs w:val="28"/>
          <w:shd w:val="clear" w:color="auto" w:fill="FFFFFF"/>
        </w:rPr>
        <w:t>.</w:t>
      </w:r>
      <w:r w:rsidRPr="009D3FB3">
        <w:rPr>
          <w:color w:val="000000"/>
          <w:sz w:val="28"/>
          <w:szCs w:val="28"/>
          <w:shd w:val="clear" w:color="auto" w:fill="FFFFFF"/>
        </w:rPr>
        <w:t xml:space="preserve"> 20.01.2018 Савеловским районным судом г. Москвы в отношении </w:t>
      </w:r>
      <w:r w:rsidR="009D3FB3">
        <w:rPr>
          <w:color w:val="000000"/>
          <w:sz w:val="28"/>
          <w:szCs w:val="28"/>
          <w:shd w:val="clear" w:color="auto" w:fill="FFFFFF"/>
        </w:rPr>
        <w:t>ФИО1</w:t>
      </w:r>
      <w:r w:rsidRPr="009D3FB3">
        <w:rPr>
          <w:color w:val="000000"/>
          <w:sz w:val="28"/>
          <w:szCs w:val="28"/>
          <w:shd w:val="clear" w:color="auto" w:fill="FFFFFF"/>
        </w:rPr>
        <w:t xml:space="preserve"> избрана мера пресечения в виде заключения под стражу.</w:t>
      </w:r>
    </w:p>
    <w:p w:rsidR="00B10787" w:rsidRPr="009D3FB3" w:rsidRDefault="00B10787" w:rsidP="00B10787">
      <w:pPr>
        <w:spacing w:after="0" w:line="240" w:lineRule="auto"/>
        <w:ind w:firstLine="708"/>
        <w:jc w:val="both"/>
        <w:rPr>
          <w:color w:val="000000"/>
          <w:spacing w:val="3"/>
          <w:sz w:val="28"/>
          <w:szCs w:val="28"/>
        </w:rPr>
      </w:pPr>
      <w:r w:rsidRPr="009D3FB3">
        <w:rPr>
          <w:color w:val="000000"/>
          <w:sz w:val="28"/>
          <w:szCs w:val="28"/>
          <w:shd w:val="clear" w:color="auto" w:fill="FFFFFF"/>
        </w:rPr>
        <w:t>Удовлетворяя ходатайство о продлении срока содержания под стражей, судья не обосновал не</w:t>
      </w:r>
      <w:r w:rsidR="00AB28EC" w:rsidRPr="009D3FB3">
        <w:rPr>
          <w:color w:val="000000"/>
          <w:spacing w:val="3"/>
          <w:sz w:val="28"/>
          <w:szCs w:val="28"/>
        </w:rPr>
        <w:t>возможн</w:t>
      </w:r>
      <w:r w:rsidRPr="009D3FB3">
        <w:rPr>
          <w:color w:val="000000"/>
          <w:spacing w:val="3"/>
          <w:sz w:val="28"/>
          <w:szCs w:val="28"/>
        </w:rPr>
        <w:t xml:space="preserve">ость применения в отношении </w:t>
      </w:r>
      <w:r w:rsidR="009D3FB3">
        <w:rPr>
          <w:color w:val="000000"/>
          <w:spacing w:val="3"/>
          <w:sz w:val="28"/>
          <w:szCs w:val="28"/>
        </w:rPr>
        <w:t>ФИО</w:t>
      </w:r>
      <w:proofErr w:type="gramStart"/>
      <w:r w:rsidR="009D3FB3">
        <w:rPr>
          <w:color w:val="000000"/>
          <w:spacing w:val="3"/>
          <w:sz w:val="28"/>
          <w:szCs w:val="28"/>
        </w:rPr>
        <w:t>1</w:t>
      </w:r>
      <w:proofErr w:type="gramEnd"/>
      <w:r w:rsidR="009D3FB3">
        <w:rPr>
          <w:color w:val="000000"/>
          <w:spacing w:val="3"/>
          <w:sz w:val="28"/>
          <w:szCs w:val="28"/>
        </w:rPr>
        <w:t xml:space="preserve"> </w:t>
      </w:r>
      <w:r w:rsidR="00AB28EC" w:rsidRPr="009D3FB3">
        <w:rPr>
          <w:color w:val="000000"/>
          <w:spacing w:val="3"/>
          <w:sz w:val="28"/>
          <w:szCs w:val="28"/>
        </w:rPr>
        <w:t>иной, более мягкой, меры пресечения</w:t>
      </w:r>
      <w:r w:rsidRPr="009D3FB3">
        <w:rPr>
          <w:color w:val="000000"/>
          <w:spacing w:val="3"/>
          <w:sz w:val="28"/>
          <w:szCs w:val="28"/>
        </w:rPr>
        <w:t>.</w:t>
      </w:r>
    </w:p>
    <w:p w:rsidR="00B10787" w:rsidRPr="009D3FB3" w:rsidRDefault="00B10787" w:rsidP="00B10787">
      <w:pPr>
        <w:spacing w:after="0" w:line="240" w:lineRule="auto"/>
        <w:ind w:firstLine="708"/>
        <w:jc w:val="both"/>
        <w:rPr>
          <w:color w:val="000000"/>
          <w:spacing w:val="3"/>
          <w:sz w:val="28"/>
          <w:szCs w:val="28"/>
        </w:rPr>
      </w:pPr>
      <w:proofErr w:type="gramStart"/>
      <w:r w:rsidRPr="009D3FB3">
        <w:rPr>
          <w:color w:val="000000"/>
          <w:spacing w:val="3"/>
          <w:sz w:val="28"/>
          <w:szCs w:val="28"/>
        </w:rPr>
        <w:t xml:space="preserve">Из представленных следователем материалов уголовного дела видно, что </w:t>
      </w:r>
      <w:r w:rsidR="00AB28EC" w:rsidRPr="009D3FB3">
        <w:rPr>
          <w:color w:val="000000"/>
          <w:spacing w:val="3"/>
          <w:sz w:val="28"/>
          <w:szCs w:val="28"/>
        </w:rPr>
        <w:t xml:space="preserve"> отсутствуют предусмотренные </w:t>
      </w:r>
      <w:r w:rsidR="009D3FB3">
        <w:rPr>
          <w:color w:val="000000"/>
          <w:spacing w:val="3"/>
          <w:sz w:val="28"/>
          <w:szCs w:val="28"/>
        </w:rPr>
        <w:t>ст.</w:t>
      </w:r>
      <w:r w:rsidR="00AB28EC" w:rsidRPr="009D3FB3">
        <w:rPr>
          <w:color w:val="000000"/>
          <w:spacing w:val="3"/>
          <w:sz w:val="28"/>
          <w:szCs w:val="28"/>
        </w:rPr>
        <w:t xml:space="preserve"> 97 УПК РФ основания</w:t>
      </w:r>
      <w:r w:rsidRPr="009D3FB3">
        <w:rPr>
          <w:color w:val="000000"/>
          <w:spacing w:val="3"/>
          <w:sz w:val="28"/>
          <w:szCs w:val="28"/>
        </w:rPr>
        <w:t xml:space="preserve"> для избрания</w:t>
      </w:r>
      <w:r w:rsidR="009D3FB3">
        <w:rPr>
          <w:color w:val="000000"/>
          <w:spacing w:val="3"/>
          <w:sz w:val="28"/>
          <w:szCs w:val="28"/>
        </w:rPr>
        <w:t xml:space="preserve"> </w:t>
      </w:r>
      <w:r w:rsidRPr="009D3FB3">
        <w:rPr>
          <w:color w:val="000000"/>
          <w:spacing w:val="3"/>
          <w:sz w:val="28"/>
          <w:szCs w:val="28"/>
        </w:rPr>
        <w:t>(продления) меры пресечения</w:t>
      </w:r>
      <w:r w:rsidR="00AB28EC" w:rsidRPr="009D3FB3">
        <w:rPr>
          <w:color w:val="000000"/>
          <w:spacing w:val="3"/>
          <w:sz w:val="28"/>
          <w:szCs w:val="28"/>
        </w:rPr>
        <w:t xml:space="preserve">, а именно: данные о том, что подозреваемый или обвиняемый может скрыться от дознания, предварительного следствия или суда, либо продолжать заниматься преступной деятельностью, либо угрожать свидетелю, иным участникам уголовного судопроизводства, либо уничтожить доказательства, либо иным путем воспрепятствовать производству по уголовному делу. </w:t>
      </w:r>
      <w:proofErr w:type="gramEnd"/>
    </w:p>
    <w:p w:rsidR="00AB28EC" w:rsidRPr="009D3FB3" w:rsidRDefault="00B10787" w:rsidP="00B10787">
      <w:pPr>
        <w:spacing w:after="0" w:line="240" w:lineRule="auto"/>
        <w:ind w:firstLine="708"/>
        <w:jc w:val="both"/>
        <w:rPr>
          <w:color w:val="000000"/>
          <w:spacing w:val="3"/>
          <w:sz w:val="28"/>
          <w:szCs w:val="28"/>
        </w:rPr>
      </w:pPr>
      <w:r w:rsidRPr="009D3FB3">
        <w:rPr>
          <w:color w:val="000000"/>
          <w:spacing w:val="3"/>
          <w:sz w:val="28"/>
          <w:szCs w:val="28"/>
        </w:rPr>
        <w:t xml:space="preserve">Обстоятельства, которые </w:t>
      </w:r>
      <w:r w:rsidR="00AB28EC" w:rsidRPr="009D3FB3">
        <w:rPr>
          <w:color w:val="000000"/>
          <w:spacing w:val="3"/>
          <w:sz w:val="28"/>
          <w:szCs w:val="28"/>
        </w:rPr>
        <w:t>яв</w:t>
      </w:r>
      <w:r w:rsidRPr="009D3FB3">
        <w:rPr>
          <w:color w:val="000000"/>
          <w:spacing w:val="3"/>
          <w:sz w:val="28"/>
          <w:szCs w:val="28"/>
        </w:rPr>
        <w:t>ились</w:t>
      </w:r>
      <w:r w:rsidR="00AB28EC" w:rsidRPr="009D3FB3">
        <w:rPr>
          <w:color w:val="000000"/>
          <w:spacing w:val="3"/>
          <w:sz w:val="28"/>
          <w:szCs w:val="28"/>
        </w:rPr>
        <w:t xml:space="preserve"> </w:t>
      </w:r>
      <w:r w:rsidRPr="009D3FB3">
        <w:rPr>
          <w:color w:val="000000"/>
          <w:spacing w:val="3"/>
          <w:sz w:val="28"/>
          <w:szCs w:val="28"/>
        </w:rPr>
        <w:t xml:space="preserve">достаточными для заключения </w:t>
      </w:r>
      <w:r w:rsidR="009D3FB3">
        <w:rPr>
          <w:color w:val="000000"/>
          <w:spacing w:val="3"/>
          <w:sz w:val="28"/>
          <w:szCs w:val="28"/>
        </w:rPr>
        <w:t>ФИО</w:t>
      </w:r>
      <w:proofErr w:type="gramStart"/>
      <w:r w:rsidR="009D3FB3">
        <w:rPr>
          <w:color w:val="000000"/>
          <w:spacing w:val="3"/>
          <w:sz w:val="28"/>
          <w:szCs w:val="28"/>
        </w:rPr>
        <w:t>1</w:t>
      </w:r>
      <w:proofErr w:type="gramEnd"/>
      <w:r w:rsidR="00AB28EC" w:rsidRPr="009D3FB3">
        <w:rPr>
          <w:color w:val="000000"/>
          <w:spacing w:val="3"/>
          <w:sz w:val="28"/>
          <w:szCs w:val="28"/>
        </w:rPr>
        <w:t xml:space="preserve"> под стражу, не свидетельствуют о необходимости продления срока содержания его под стражей.</w:t>
      </w:r>
    </w:p>
    <w:p w:rsidR="004A7D2F" w:rsidRPr="009D3FB3" w:rsidRDefault="00B10787" w:rsidP="00B10787">
      <w:pPr>
        <w:spacing w:after="0" w:line="240" w:lineRule="auto"/>
        <w:ind w:firstLine="708"/>
        <w:jc w:val="both"/>
        <w:rPr>
          <w:color w:val="000000"/>
          <w:spacing w:val="3"/>
          <w:sz w:val="28"/>
          <w:szCs w:val="28"/>
        </w:rPr>
      </w:pPr>
      <w:r w:rsidRPr="009D3FB3">
        <w:rPr>
          <w:color w:val="000000"/>
          <w:spacing w:val="3"/>
          <w:sz w:val="28"/>
          <w:szCs w:val="28"/>
        </w:rPr>
        <w:t>Как следует из представленных материалов уголовного дела</w:t>
      </w:r>
      <w:r w:rsidR="00441E0A" w:rsidRPr="009D3FB3">
        <w:rPr>
          <w:color w:val="000000"/>
          <w:spacing w:val="3"/>
          <w:sz w:val="28"/>
          <w:szCs w:val="28"/>
        </w:rPr>
        <w:t xml:space="preserve">, в том числе показаний </w:t>
      </w:r>
      <w:r w:rsidR="004A7D2F" w:rsidRPr="009D3FB3">
        <w:rPr>
          <w:color w:val="000000"/>
          <w:spacing w:val="3"/>
          <w:sz w:val="28"/>
          <w:szCs w:val="28"/>
        </w:rPr>
        <w:t xml:space="preserve">лиц, признанных </w:t>
      </w:r>
      <w:r w:rsidR="00441E0A" w:rsidRPr="009D3FB3">
        <w:rPr>
          <w:color w:val="000000"/>
          <w:spacing w:val="3"/>
          <w:sz w:val="28"/>
          <w:szCs w:val="28"/>
        </w:rPr>
        <w:t>потерпевш</w:t>
      </w:r>
      <w:r w:rsidR="004A7D2F" w:rsidRPr="009D3FB3">
        <w:rPr>
          <w:color w:val="000000"/>
          <w:spacing w:val="3"/>
          <w:sz w:val="28"/>
          <w:szCs w:val="28"/>
        </w:rPr>
        <w:t>ими по делу,</w:t>
      </w:r>
      <w:r w:rsidR="00441E0A" w:rsidRPr="009D3FB3">
        <w:rPr>
          <w:color w:val="000000"/>
          <w:spacing w:val="3"/>
          <w:sz w:val="28"/>
          <w:szCs w:val="28"/>
        </w:rPr>
        <w:t xml:space="preserve"> </w:t>
      </w:r>
      <w:r w:rsidR="009D3FB3">
        <w:rPr>
          <w:color w:val="000000"/>
          <w:spacing w:val="3"/>
          <w:sz w:val="28"/>
          <w:szCs w:val="28"/>
        </w:rPr>
        <w:t>ФИО</w:t>
      </w:r>
      <w:proofErr w:type="gramStart"/>
      <w:r w:rsidR="009D3FB3">
        <w:rPr>
          <w:color w:val="000000"/>
          <w:spacing w:val="3"/>
          <w:sz w:val="28"/>
          <w:szCs w:val="28"/>
        </w:rPr>
        <w:t>1</w:t>
      </w:r>
      <w:proofErr w:type="gramEnd"/>
      <w:r w:rsidR="00441E0A" w:rsidRPr="009D3FB3">
        <w:rPr>
          <w:color w:val="000000"/>
          <w:spacing w:val="3"/>
          <w:sz w:val="28"/>
          <w:szCs w:val="28"/>
        </w:rPr>
        <w:t xml:space="preserve"> занимался </w:t>
      </w:r>
      <w:r w:rsidR="00F57D4F" w:rsidRPr="009D3FB3">
        <w:rPr>
          <w:color w:val="000000"/>
          <w:spacing w:val="3"/>
          <w:sz w:val="28"/>
          <w:szCs w:val="28"/>
        </w:rPr>
        <w:t>ремонтно-</w:t>
      </w:r>
      <w:r w:rsidR="00441E0A" w:rsidRPr="009D3FB3">
        <w:rPr>
          <w:color w:val="000000"/>
          <w:spacing w:val="3"/>
          <w:sz w:val="28"/>
          <w:szCs w:val="28"/>
        </w:rPr>
        <w:t>строительными работами</w:t>
      </w:r>
      <w:r w:rsidR="00F57D4F" w:rsidRPr="009D3FB3">
        <w:rPr>
          <w:color w:val="000000"/>
          <w:spacing w:val="3"/>
          <w:sz w:val="28"/>
          <w:szCs w:val="28"/>
        </w:rPr>
        <w:t>, а именно, реально выполнял ремонтные работы</w:t>
      </w:r>
      <w:r w:rsidR="004A7D2F" w:rsidRPr="009D3FB3">
        <w:rPr>
          <w:color w:val="000000"/>
          <w:spacing w:val="3"/>
          <w:sz w:val="28"/>
          <w:szCs w:val="28"/>
        </w:rPr>
        <w:t xml:space="preserve"> и руководил их выполнением.</w:t>
      </w:r>
    </w:p>
    <w:p w:rsidR="00A00DA1" w:rsidRPr="009D3FB3" w:rsidRDefault="009D3FB3" w:rsidP="00A00DA1">
      <w:pPr>
        <w:spacing w:after="0" w:line="240" w:lineRule="auto"/>
        <w:ind w:firstLine="708"/>
        <w:jc w:val="both"/>
        <w:rPr>
          <w:rFonts w:eastAsia="Times New Roman"/>
          <w:color w:val="000000"/>
          <w:spacing w:val="3"/>
          <w:sz w:val="28"/>
          <w:szCs w:val="28"/>
          <w:lang w:eastAsia="ru-RU"/>
        </w:rPr>
      </w:pPr>
      <w:r>
        <w:rPr>
          <w:color w:val="000000"/>
          <w:spacing w:val="3"/>
          <w:sz w:val="28"/>
          <w:szCs w:val="28"/>
        </w:rPr>
        <w:t>Поэтому</w:t>
      </w:r>
      <w:r w:rsidR="00A00DA1" w:rsidRPr="009D3FB3">
        <w:rPr>
          <w:color w:val="000000"/>
          <w:spacing w:val="3"/>
          <w:sz w:val="28"/>
          <w:szCs w:val="28"/>
        </w:rPr>
        <w:t xml:space="preserve"> у</w:t>
      </w:r>
      <w:r w:rsidR="004A7D2F" w:rsidRPr="009D3FB3">
        <w:rPr>
          <w:color w:val="000000"/>
          <w:spacing w:val="3"/>
          <w:sz w:val="28"/>
          <w:szCs w:val="28"/>
        </w:rPr>
        <w:t xml:space="preserve">казанное судом основание – «не имея постоянного и легального </w:t>
      </w:r>
      <w:r w:rsidR="004A7D2F" w:rsidRPr="009D3FB3">
        <w:rPr>
          <w:rFonts w:eastAsia="Times New Roman"/>
          <w:color w:val="000000"/>
          <w:spacing w:val="3"/>
          <w:sz w:val="28"/>
          <w:szCs w:val="28"/>
          <w:lang w:eastAsia="ru-RU"/>
        </w:rPr>
        <w:t>источника до</w:t>
      </w:r>
      <w:r>
        <w:rPr>
          <w:rFonts w:eastAsia="Times New Roman"/>
          <w:color w:val="000000"/>
          <w:spacing w:val="3"/>
          <w:sz w:val="28"/>
          <w:szCs w:val="28"/>
          <w:lang w:eastAsia="ru-RU"/>
        </w:rPr>
        <w:t xml:space="preserve">ходов», является надуманным, </w:t>
      </w:r>
      <w:proofErr w:type="spellStart"/>
      <w:r>
        <w:rPr>
          <w:rFonts w:eastAsia="Times New Roman"/>
          <w:color w:val="000000"/>
          <w:spacing w:val="3"/>
          <w:sz w:val="28"/>
          <w:szCs w:val="28"/>
          <w:lang w:eastAsia="ru-RU"/>
        </w:rPr>
        <w:t>не</w:t>
      </w:r>
      <w:r w:rsidR="004A7D2F" w:rsidRPr="009D3FB3">
        <w:rPr>
          <w:rFonts w:eastAsia="Times New Roman"/>
          <w:color w:val="000000"/>
          <w:spacing w:val="3"/>
          <w:sz w:val="28"/>
          <w:szCs w:val="28"/>
          <w:lang w:eastAsia="ru-RU"/>
        </w:rPr>
        <w:t>основан</w:t>
      </w:r>
      <w:r w:rsidR="00E902C8" w:rsidRPr="009D3FB3">
        <w:rPr>
          <w:rFonts w:eastAsia="Times New Roman"/>
          <w:color w:val="000000"/>
          <w:spacing w:val="3"/>
          <w:sz w:val="28"/>
          <w:szCs w:val="28"/>
          <w:lang w:eastAsia="ru-RU"/>
        </w:rPr>
        <w:t>н</w:t>
      </w:r>
      <w:r w:rsidR="004A7D2F" w:rsidRPr="009D3FB3">
        <w:rPr>
          <w:rFonts w:eastAsia="Times New Roman"/>
          <w:color w:val="000000"/>
          <w:spacing w:val="3"/>
          <w:sz w:val="28"/>
          <w:szCs w:val="28"/>
          <w:lang w:eastAsia="ru-RU"/>
        </w:rPr>
        <w:t>ом</w:t>
      </w:r>
      <w:proofErr w:type="spellEnd"/>
      <w:r w:rsidR="004A7D2F" w:rsidRPr="009D3FB3">
        <w:rPr>
          <w:rFonts w:eastAsia="Times New Roman"/>
          <w:color w:val="000000"/>
          <w:spacing w:val="3"/>
          <w:sz w:val="28"/>
          <w:szCs w:val="28"/>
          <w:lang w:eastAsia="ru-RU"/>
        </w:rPr>
        <w:t xml:space="preserve"> на материалах дела.</w:t>
      </w:r>
    </w:p>
    <w:p w:rsidR="00A00DA1" w:rsidRPr="009D3FB3" w:rsidRDefault="00A00DA1" w:rsidP="00A00DA1">
      <w:pPr>
        <w:spacing w:after="0" w:line="240" w:lineRule="auto"/>
        <w:ind w:firstLine="708"/>
        <w:jc w:val="both"/>
        <w:rPr>
          <w:color w:val="000000"/>
          <w:spacing w:val="3"/>
          <w:sz w:val="28"/>
          <w:szCs w:val="28"/>
        </w:rPr>
      </w:pPr>
      <w:proofErr w:type="gramStart"/>
      <w:r w:rsidRPr="009D3FB3">
        <w:rPr>
          <w:rFonts w:eastAsia="Times New Roman"/>
          <w:color w:val="000000"/>
          <w:spacing w:val="3"/>
          <w:sz w:val="28"/>
          <w:szCs w:val="28"/>
          <w:lang w:eastAsia="ru-RU"/>
        </w:rPr>
        <w:lastRenderedPageBreak/>
        <w:t xml:space="preserve">Согласно Постановлению Пленума Верховного Суда Российской Федерации от </w:t>
      </w:r>
      <w:r w:rsidR="009D3FB3">
        <w:rPr>
          <w:rFonts w:eastAsia="Times New Roman"/>
          <w:color w:val="000000"/>
          <w:spacing w:val="3"/>
          <w:sz w:val="28"/>
          <w:szCs w:val="28"/>
          <w:lang w:eastAsia="ru-RU"/>
        </w:rPr>
        <w:t>19.12.2013</w:t>
      </w:r>
      <w:r w:rsidRPr="009D3FB3">
        <w:rPr>
          <w:rFonts w:eastAsia="Times New Roman"/>
          <w:color w:val="000000"/>
          <w:spacing w:val="3"/>
          <w:sz w:val="28"/>
          <w:szCs w:val="28"/>
          <w:lang w:eastAsia="ru-RU"/>
        </w:rPr>
        <w:t xml:space="preserve"> № 41 </w:t>
      </w:r>
      <w:r w:rsidR="009D3FB3">
        <w:rPr>
          <w:rFonts w:eastAsia="Times New Roman"/>
          <w:color w:val="000000"/>
          <w:spacing w:val="3"/>
          <w:sz w:val="28"/>
          <w:szCs w:val="28"/>
          <w:lang w:eastAsia="ru-RU"/>
        </w:rPr>
        <w:t>«</w:t>
      </w:r>
      <w:r w:rsidRPr="009D3FB3">
        <w:rPr>
          <w:rFonts w:eastAsia="Times New Roman"/>
          <w:color w:val="000000"/>
          <w:spacing w:val="3"/>
          <w:sz w:val="28"/>
          <w:szCs w:val="28"/>
          <w:lang w:eastAsia="ru-RU"/>
        </w:rPr>
        <w:t>О практике применения судами законодательства о мерах пресечения в виде заключения под стражу, домашнего ареста и залога</w:t>
      </w:r>
      <w:r w:rsidR="009D3FB3">
        <w:rPr>
          <w:rFonts w:eastAsia="Times New Roman"/>
          <w:color w:val="000000"/>
          <w:spacing w:val="3"/>
          <w:sz w:val="28"/>
          <w:szCs w:val="28"/>
          <w:lang w:eastAsia="ru-RU"/>
        </w:rPr>
        <w:t>»</w:t>
      </w:r>
      <w:r w:rsidRPr="009D3FB3">
        <w:rPr>
          <w:rFonts w:eastAsia="Times New Roman"/>
          <w:color w:val="000000"/>
          <w:spacing w:val="3"/>
          <w:sz w:val="28"/>
          <w:szCs w:val="28"/>
          <w:lang w:eastAsia="ru-RU"/>
        </w:rPr>
        <w:t xml:space="preserve"> судам при рассмотрении ходатайств об избрании меры пресечения в виде заключения под стражу, или ее продлении необходимо выяснить</w:t>
      </w:r>
      <w:r w:rsidRPr="009D3FB3">
        <w:rPr>
          <w:color w:val="000000"/>
          <w:spacing w:val="3"/>
          <w:sz w:val="28"/>
          <w:szCs w:val="28"/>
        </w:rPr>
        <w:t>, в какой сфере деятельности совершено преступление.</w:t>
      </w:r>
      <w:proofErr w:type="gramEnd"/>
    </w:p>
    <w:p w:rsidR="00A00DA1" w:rsidRPr="009D3FB3" w:rsidRDefault="009737E0" w:rsidP="009737E0">
      <w:pPr>
        <w:pStyle w:val="a4"/>
        <w:spacing w:before="0" w:beforeAutospacing="0" w:after="0" w:afterAutospacing="0"/>
        <w:ind w:firstLine="708"/>
        <w:jc w:val="both"/>
        <w:rPr>
          <w:color w:val="000000"/>
          <w:spacing w:val="3"/>
          <w:sz w:val="28"/>
          <w:szCs w:val="28"/>
        </w:rPr>
      </w:pPr>
      <w:r w:rsidRPr="009D3FB3">
        <w:rPr>
          <w:color w:val="000000"/>
          <w:spacing w:val="3"/>
          <w:sz w:val="28"/>
          <w:szCs w:val="28"/>
        </w:rPr>
        <w:t xml:space="preserve">Хотя </w:t>
      </w:r>
      <w:r w:rsidR="009D3FB3">
        <w:rPr>
          <w:color w:val="000000"/>
          <w:spacing w:val="3"/>
          <w:sz w:val="28"/>
          <w:szCs w:val="28"/>
        </w:rPr>
        <w:t>ФИО</w:t>
      </w:r>
      <w:proofErr w:type="gramStart"/>
      <w:r w:rsidR="009D3FB3">
        <w:rPr>
          <w:color w:val="000000"/>
          <w:spacing w:val="3"/>
          <w:sz w:val="28"/>
          <w:szCs w:val="28"/>
        </w:rPr>
        <w:t>1</w:t>
      </w:r>
      <w:proofErr w:type="gramEnd"/>
      <w:r w:rsidRPr="009D3FB3">
        <w:rPr>
          <w:color w:val="000000"/>
          <w:spacing w:val="3"/>
          <w:sz w:val="28"/>
          <w:szCs w:val="28"/>
        </w:rPr>
        <w:t xml:space="preserve"> и не был зарегистрирован в качестве индивидуального предпринимателя, по остальным критериям вмененное преступление следует отнести к совершенным в сфере предпринимательской деятельности.</w:t>
      </w:r>
    </w:p>
    <w:p w:rsidR="00F57D4F" w:rsidRPr="009D3FB3" w:rsidRDefault="004A7D2F" w:rsidP="00B10787">
      <w:pPr>
        <w:spacing w:after="0" w:line="240" w:lineRule="auto"/>
        <w:ind w:firstLine="708"/>
        <w:jc w:val="both"/>
        <w:rPr>
          <w:color w:val="000000"/>
          <w:spacing w:val="3"/>
          <w:sz w:val="28"/>
          <w:szCs w:val="28"/>
        </w:rPr>
      </w:pPr>
      <w:r w:rsidRPr="009D3FB3">
        <w:rPr>
          <w:color w:val="000000"/>
          <w:spacing w:val="3"/>
          <w:sz w:val="28"/>
          <w:szCs w:val="28"/>
        </w:rPr>
        <w:t xml:space="preserve">Исходя из характера деятельности </w:t>
      </w:r>
      <w:r w:rsidR="009D3FB3">
        <w:rPr>
          <w:color w:val="000000"/>
          <w:spacing w:val="3"/>
          <w:sz w:val="28"/>
          <w:szCs w:val="28"/>
        </w:rPr>
        <w:t>ФИО</w:t>
      </w:r>
      <w:proofErr w:type="gramStart"/>
      <w:r w:rsidR="009D3FB3">
        <w:rPr>
          <w:color w:val="000000"/>
          <w:spacing w:val="3"/>
          <w:sz w:val="28"/>
          <w:szCs w:val="28"/>
        </w:rPr>
        <w:t>1</w:t>
      </w:r>
      <w:proofErr w:type="gramEnd"/>
      <w:r w:rsidR="009D3FB3">
        <w:rPr>
          <w:color w:val="000000"/>
          <w:spacing w:val="3"/>
          <w:sz w:val="28"/>
          <w:szCs w:val="28"/>
        </w:rPr>
        <w:t>,</w:t>
      </w:r>
      <w:r w:rsidRPr="009D3FB3">
        <w:rPr>
          <w:color w:val="000000"/>
          <w:spacing w:val="3"/>
          <w:sz w:val="28"/>
          <w:szCs w:val="28"/>
        </w:rPr>
        <w:t xml:space="preserve"> </w:t>
      </w:r>
      <w:r w:rsidR="00A00DA1" w:rsidRPr="009D3FB3">
        <w:rPr>
          <w:color w:val="000000"/>
          <w:spacing w:val="3"/>
          <w:sz w:val="28"/>
          <w:szCs w:val="28"/>
        </w:rPr>
        <w:t>показаний потерпевших</w:t>
      </w:r>
      <w:r w:rsidR="009D3FB3">
        <w:rPr>
          <w:color w:val="000000"/>
          <w:spacing w:val="3"/>
          <w:sz w:val="28"/>
          <w:szCs w:val="28"/>
        </w:rPr>
        <w:t>,</w:t>
      </w:r>
      <w:r w:rsidRPr="009D3FB3">
        <w:rPr>
          <w:color w:val="000000"/>
          <w:spacing w:val="3"/>
          <w:sz w:val="28"/>
          <w:szCs w:val="28"/>
        </w:rPr>
        <w:t xml:space="preserve"> можно сделать </w:t>
      </w:r>
      <w:r w:rsidR="00C73F44" w:rsidRPr="009D3FB3">
        <w:rPr>
          <w:color w:val="000000"/>
          <w:spacing w:val="3"/>
          <w:sz w:val="28"/>
          <w:szCs w:val="28"/>
        </w:rPr>
        <w:t xml:space="preserve">достоверный </w:t>
      </w:r>
      <w:r w:rsidRPr="009D3FB3">
        <w:rPr>
          <w:color w:val="000000"/>
          <w:spacing w:val="3"/>
          <w:sz w:val="28"/>
          <w:szCs w:val="28"/>
        </w:rPr>
        <w:t xml:space="preserve">вывод о том, что </w:t>
      </w:r>
      <w:r w:rsidR="00A00DA1" w:rsidRPr="009D3FB3">
        <w:rPr>
          <w:color w:val="000000"/>
          <w:spacing w:val="3"/>
          <w:sz w:val="28"/>
          <w:szCs w:val="28"/>
        </w:rPr>
        <w:t>он руководил строительными работами</w:t>
      </w:r>
      <w:r w:rsidR="00C73F44" w:rsidRPr="009D3FB3">
        <w:rPr>
          <w:color w:val="000000"/>
          <w:spacing w:val="3"/>
          <w:sz w:val="28"/>
          <w:szCs w:val="28"/>
        </w:rPr>
        <w:t>, и что эти работы фактически выполнялись</w:t>
      </w:r>
      <w:r w:rsidR="00A00DA1" w:rsidRPr="009D3FB3">
        <w:rPr>
          <w:color w:val="000000"/>
          <w:spacing w:val="3"/>
          <w:sz w:val="28"/>
          <w:szCs w:val="28"/>
        </w:rPr>
        <w:t xml:space="preserve">. </w:t>
      </w:r>
      <w:r w:rsidR="009737E0" w:rsidRPr="009D3FB3">
        <w:rPr>
          <w:color w:val="000000"/>
          <w:spacing w:val="3"/>
          <w:sz w:val="28"/>
          <w:szCs w:val="28"/>
        </w:rPr>
        <w:t>Е</w:t>
      </w:r>
      <w:r w:rsidRPr="009D3FB3">
        <w:rPr>
          <w:color w:val="000000"/>
          <w:spacing w:val="3"/>
          <w:sz w:val="28"/>
          <w:szCs w:val="28"/>
        </w:rPr>
        <w:t>сли какое-либо преступление и было совершено, то его необходимо классифицировать, как совершенное в сфере экономи</w:t>
      </w:r>
      <w:r w:rsidR="009737E0" w:rsidRPr="009D3FB3">
        <w:rPr>
          <w:color w:val="000000"/>
          <w:spacing w:val="3"/>
          <w:sz w:val="28"/>
          <w:szCs w:val="28"/>
        </w:rPr>
        <w:t>ческой или предпринимательской деятельности</w:t>
      </w:r>
      <w:r w:rsidRPr="009D3FB3">
        <w:rPr>
          <w:color w:val="000000"/>
          <w:spacing w:val="3"/>
          <w:sz w:val="28"/>
          <w:szCs w:val="28"/>
        </w:rPr>
        <w:t xml:space="preserve">.    </w:t>
      </w:r>
    </w:p>
    <w:p w:rsidR="00AB28EC" w:rsidRPr="009D3FB3" w:rsidRDefault="00441E0A" w:rsidP="009737E0">
      <w:pPr>
        <w:spacing w:after="0" w:line="240" w:lineRule="auto"/>
        <w:ind w:firstLine="708"/>
        <w:jc w:val="both"/>
        <w:rPr>
          <w:color w:val="000000"/>
          <w:spacing w:val="3"/>
          <w:sz w:val="28"/>
          <w:szCs w:val="28"/>
        </w:rPr>
      </w:pPr>
      <w:r w:rsidRPr="009D3FB3">
        <w:rPr>
          <w:color w:val="000000"/>
          <w:spacing w:val="3"/>
          <w:sz w:val="28"/>
          <w:szCs w:val="28"/>
        </w:rPr>
        <w:t xml:space="preserve"> </w:t>
      </w:r>
      <w:r w:rsidR="009737E0" w:rsidRPr="009D3FB3">
        <w:rPr>
          <w:color w:val="000000"/>
          <w:spacing w:val="3"/>
          <w:sz w:val="28"/>
          <w:szCs w:val="28"/>
        </w:rPr>
        <w:t>Каких либо данных</w:t>
      </w:r>
      <w:r w:rsidR="009737E0" w:rsidRPr="009D3FB3">
        <w:rPr>
          <w:rFonts w:eastAsia="Times New Roman"/>
          <w:color w:val="000000"/>
          <w:spacing w:val="3"/>
          <w:sz w:val="28"/>
          <w:szCs w:val="28"/>
          <w:lang w:eastAsia="ru-RU"/>
        </w:rPr>
        <w:t>,</w:t>
      </w:r>
      <w:r w:rsidR="009737E0" w:rsidRPr="009D3FB3">
        <w:rPr>
          <w:color w:val="000000"/>
          <w:spacing w:val="3"/>
          <w:sz w:val="28"/>
          <w:szCs w:val="28"/>
        </w:rPr>
        <w:t xml:space="preserve"> свидетельствующих</w:t>
      </w:r>
      <w:r w:rsidR="00AB28EC" w:rsidRPr="009D3FB3">
        <w:rPr>
          <w:color w:val="000000"/>
          <w:spacing w:val="3"/>
          <w:sz w:val="28"/>
          <w:szCs w:val="28"/>
        </w:rPr>
        <w:t xml:space="preserve"> о реальной возможности совершения обвиняемым действий, указанных в </w:t>
      </w:r>
      <w:r w:rsidR="009D3FB3">
        <w:rPr>
          <w:color w:val="000000"/>
          <w:spacing w:val="3"/>
          <w:sz w:val="28"/>
          <w:szCs w:val="28"/>
        </w:rPr>
        <w:t>ст.</w:t>
      </w:r>
      <w:r w:rsidR="00AB28EC" w:rsidRPr="009D3FB3">
        <w:rPr>
          <w:color w:val="000000"/>
          <w:spacing w:val="3"/>
          <w:sz w:val="28"/>
          <w:szCs w:val="28"/>
        </w:rPr>
        <w:t xml:space="preserve"> 97 УПК РФ, и невозможности беспрепятственного осуществления уголовного судопроизводства посредством применения в отно</w:t>
      </w:r>
      <w:r w:rsidR="009737E0" w:rsidRPr="009D3FB3">
        <w:rPr>
          <w:color w:val="000000"/>
          <w:spacing w:val="3"/>
          <w:sz w:val="28"/>
          <w:szCs w:val="28"/>
        </w:rPr>
        <w:t>шении лица иной меры пресечения судом не указано.</w:t>
      </w:r>
    </w:p>
    <w:p w:rsidR="009737E0" w:rsidRPr="009D3FB3" w:rsidRDefault="009737E0" w:rsidP="00E902C8">
      <w:pPr>
        <w:pStyle w:val="a4"/>
        <w:spacing w:before="0" w:beforeAutospacing="0" w:after="0" w:afterAutospacing="0"/>
        <w:jc w:val="both"/>
        <w:rPr>
          <w:color w:val="000000"/>
          <w:spacing w:val="3"/>
          <w:sz w:val="28"/>
          <w:szCs w:val="28"/>
        </w:rPr>
      </w:pPr>
      <w:r w:rsidRPr="009D3FB3">
        <w:rPr>
          <w:color w:val="000000"/>
          <w:spacing w:val="3"/>
          <w:sz w:val="28"/>
          <w:szCs w:val="28"/>
        </w:rPr>
        <w:tab/>
      </w:r>
      <w:r w:rsidR="00AB28EC" w:rsidRPr="009D3FB3">
        <w:rPr>
          <w:color w:val="000000"/>
          <w:spacing w:val="3"/>
          <w:sz w:val="28"/>
          <w:szCs w:val="28"/>
        </w:rPr>
        <w:t xml:space="preserve">Суд </w:t>
      </w:r>
      <w:r w:rsidRPr="009D3FB3">
        <w:rPr>
          <w:color w:val="000000"/>
          <w:spacing w:val="3"/>
          <w:sz w:val="28"/>
          <w:szCs w:val="28"/>
        </w:rPr>
        <w:t xml:space="preserve">не </w:t>
      </w:r>
      <w:r w:rsidR="00AB28EC" w:rsidRPr="009D3FB3">
        <w:rPr>
          <w:color w:val="000000"/>
          <w:spacing w:val="3"/>
          <w:sz w:val="28"/>
          <w:szCs w:val="28"/>
        </w:rPr>
        <w:t>установи</w:t>
      </w:r>
      <w:r w:rsidRPr="009D3FB3">
        <w:rPr>
          <w:color w:val="000000"/>
          <w:spacing w:val="3"/>
          <w:sz w:val="28"/>
          <w:szCs w:val="28"/>
        </w:rPr>
        <w:t>л</w:t>
      </w:r>
      <w:r w:rsidR="00AB28EC" w:rsidRPr="009D3FB3">
        <w:rPr>
          <w:color w:val="000000"/>
          <w:spacing w:val="3"/>
          <w:sz w:val="28"/>
          <w:szCs w:val="28"/>
        </w:rPr>
        <w:t xml:space="preserve"> конкретные обстоятельства, свидетельствующие о необходимости дальнейшего содержания обвиняемого под стражей.</w:t>
      </w:r>
    </w:p>
    <w:p w:rsidR="00C73F44" w:rsidRPr="009D3FB3" w:rsidRDefault="009D3FB3" w:rsidP="00C73F44">
      <w:pPr>
        <w:pStyle w:val="a4"/>
        <w:spacing w:before="0" w:beforeAutospacing="0" w:after="0" w:afterAutospacing="0"/>
        <w:ind w:firstLine="708"/>
        <w:jc w:val="both"/>
        <w:rPr>
          <w:color w:val="000000"/>
          <w:spacing w:val="3"/>
          <w:sz w:val="28"/>
          <w:szCs w:val="28"/>
        </w:rPr>
      </w:pPr>
      <w:proofErr w:type="gramStart"/>
      <w:r>
        <w:rPr>
          <w:color w:val="000000"/>
          <w:spacing w:val="3"/>
          <w:sz w:val="28"/>
          <w:szCs w:val="28"/>
        </w:rPr>
        <w:t xml:space="preserve">Согласно </w:t>
      </w:r>
      <w:r w:rsidR="009737E0" w:rsidRPr="009D3FB3">
        <w:rPr>
          <w:color w:val="000000"/>
          <w:spacing w:val="3"/>
          <w:sz w:val="28"/>
          <w:szCs w:val="28"/>
        </w:rPr>
        <w:t xml:space="preserve">п. 21 Постановления Пленума Верховного Суда Российской Федерации от </w:t>
      </w:r>
      <w:r>
        <w:rPr>
          <w:color w:val="000000"/>
          <w:spacing w:val="3"/>
          <w:sz w:val="28"/>
          <w:szCs w:val="28"/>
        </w:rPr>
        <w:t>19.12.2013</w:t>
      </w:r>
      <w:r w:rsidR="009737E0" w:rsidRPr="009D3FB3">
        <w:rPr>
          <w:color w:val="000000"/>
          <w:spacing w:val="3"/>
          <w:sz w:val="28"/>
          <w:szCs w:val="28"/>
        </w:rPr>
        <w:t xml:space="preserve"> № 41 </w:t>
      </w:r>
      <w:r>
        <w:rPr>
          <w:color w:val="000000"/>
          <w:spacing w:val="3"/>
          <w:sz w:val="28"/>
          <w:szCs w:val="28"/>
        </w:rPr>
        <w:t>«</w:t>
      </w:r>
      <w:r w:rsidR="009737E0" w:rsidRPr="009D3FB3">
        <w:rPr>
          <w:color w:val="000000"/>
          <w:spacing w:val="3"/>
          <w:sz w:val="28"/>
          <w:szCs w:val="28"/>
        </w:rPr>
        <w:t>О практике применения судами законодательства о мерах пресечения в виде заключения под стражу, домашнего ареста и залога</w:t>
      </w:r>
      <w:r>
        <w:rPr>
          <w:color w:val="000000"/>
          <w:spacing w:val="3"/>
          <w:sz w:val="28"/>
          <w:szCs w:val="28"/>
        </w:rPr>
        <w:t>»</w:t>
      </w:r>
      <w:r w:rsidR="009737E0" w:rsidRPr="009D3FB3">
        <w:rPr>
          <w:color w:val="000000"/>
          <w:spacing w:val="3"/>
          <w:sz w:val="28"/>
          <w:szCs w:val="28"/>
        </w:rPr>
        <w:t xml:space="preserve"> н</w:t>
      </w:r>
      <w:r w:rsidR="00AB28EC" w:rsidRPr="009D3FB3">
        <w:rPr>
          <w:color w:val="000000"/>
          <w:spacing w:val="3"/>
          <w:sz w:val="28"/>
          <w:szCs w:val="28"/>
        </w:rPr>
        <w:t>а первоначальных этапах производства по уголовному делу тяжесть предъявленного обвинения и возможность назначения по приговору наказания в виде лишения свободы на длительный срок могут служить основанием для заключения подозреваемого или обвиняемого</w:t>
      </w:r>
      <w:proofErr w:type="gramEnd"/>
      <w:r w:rsidR="00AB28EC" w:rsidRPr="009D3FB3">
        <w:rPr>
          <w:color w:val="000000"/>
          <w:spacing w:val="3"/>
          <w:sz w:val="28"/>
          <w:szCs w:val="28"/>
        </w:rPr>
        <w:t xml:space="preserve"> под стражу ввиду того, что он может скрыться от дознания, предварительного следствия. Тем не менее</w:t>
      </w:r>
      <w:r w:rsidR="009737E0" w:rsidRPr="009D3FB3">
        <w:rPr>
          <w:color w:val="000000"/>
          <w:spacing w:val="3"/>
          <w:sz w:val="28"/>
          <w:szCs w:val="28"/>
        </w:rPr>
        <w:t>,</w:t>
      </w:r>
      <w:r w:rsidR="00AB28EC" w:rsidRPr="009D3FB3">
        <w:rPr>
          <w:color w:val="000000"/>
          <w:spacing w:val="3"/>
          <w:sz w:val="28"/>
          <w:szCs w:val="28"/>
        </w:rPr>
        <w:t xml:space="preserve"> в дальнейшем одни только эти обстоятельства не могут признаваться достаточными для продления срока действия данной меры пресечения.</w:t>
      </w:r>
    </w:p>
    <w:p w:rsidR="00AB28EC" w:rsidRPr="009D3FB3" w:rsidRDefault="00AB28EC" w:rsidP="00C73F44">
      <w:pPr>
        <w:pStyle w:val="a4"/>
        <w:spacing w:before="0" w:beforeAutospacing="0" w:after="0" w:afterAutospacing="0"/>
        <w:ind w:firstLine="708"/>
        <w:jc w:val="both"/>
        <w:rPr>
          <w:color w:val="000000"/>
          <w:spacing w:val="3"/>
          <w:sz w:val="28"/>
          <w:szCs w:val="28"/>
        </w:rPr>
      </w:pPr>
      <w:r w:rsidRPr="009D3FB3">
        <w:rPr>
          <w:color w:val="000000"/>
          <w:spacing w:val="3"/>
          <w:sz w:val="28"/>
          <w:szCs w:val="28"/>
        </w:rPr>
        <w:t>Наличие у лица возможности воспрепятствовать производству по уголовному делу на начальных этапах предварительного расследования может служить основанием для решения о содержании обвиняемого под стражей. Однако</w:t>
      </w:r>
      <w:proofErr w:type="gramStart"/>
      <w:r w:rsidR="009D3FB3">
        <w:rPr>
          <w:color w:val="000000"/>
          <w:spacing w:val="3"/>
          <w:sz w:val="28"/>
          <w:szCs w:val="28"/>
        </w:rPr>
        <w:t>,</w:t>
      </w:r>
      <w:proofErr w:type="gramEnd"/>
      <w:r w:rsidRPr="009D3FB3">
        <w:rPr>
          <w:color w:val="000000"/>
          <w:spacing w:val="3"/>
          <w:sz w:val="28"/>
          <w:szCs w:val="28"/>
        </w:rPr>
        <w:t xml:space="preserve"> впоследствии суд должен проанализировать иные значимые обстоятельства, такие, как результаты расследования или судебного разбирательства, личность подозреваемого, обвиняемого, его поведение до и после задержания, и другие конкретные данные, обосновывающие довод о том, что лицо может совершить действия, направленные на фальсификацию или уничтожение доказательств, или </w:t>
      </w:r>
      <w:r w:rsidRPr="009D3FB3">
        <w:rPr>
          <w:color w:val="000000"/>
          <w:spacing w:val="3"/>
          <w:sz w:val="28"/>
          <w:szCs w:val="28"/>
        </w:rPr>
        <w:lastRenderedPageBreak/>
        <w:t xml:space="preserve">оказать давление на участников уголовного судопроизводства либо иным образом воспрепятствовать расследованию преступления или рассмотрению дела в </w:t>
      </w:r>
      <w:proofErr w:type="gramStart"/>
      <w:r w:rsidRPr="009D3FB3">
        <w:rPr>
          <w:color w:val="000000"/>
          <w:spacing w:val="3"/>
          <w:sz w:val="28"/>
          <w:szCs w:val="28"/>
        </w:rPr>
        <w:t>суде</w:t>
      </w:r>
      <w:proofErr w:type="gramEnd"/>
      <w:r w:rsidRPr="009D3FB3">
        <w:rPr>
          <w:color w:val="000000"/>
          <w:spacing w:val="3"/>
          <w:sz w:val="28"/>
          <w:szCs w:val="28"/>
        </w:rPr>
        <w:t>.</w:t>
      </w:r>
    </w:p>
    <w:p w:rsidR="00C73F44" w:rsidRPr="009D3FB3" w:rsidRDefault="00C73F44" w:rsidP="00C73F44">
      <w:pPr>
        <w:pStyle w:val="a4"/>
        <w:spacing w:before="0" w:beforeAutospacing="0" w:after="0" w:afterAutospacing="0"/>
        <w:ind w:firstLine="708"/>
        <w:jc w:val="both"/>
        <w:rPr>
          <w:color w:val="000000"/>
          <w:spacing w:val="3"/>
          <w:sz w:val="28"/>
          <w:szCs w:val="28"/>
        </w:rPr>
      </w:pPr>
      <w:r w:rsidRPr="009D3FB3">
        <w:rPr>
          <w:color w:val="000000"/>
          <w:spacing w:val="3"/>
          <w:sz w:val="28"/>
          <w:szCs w:val="28"/>
        </w:rPr>
        <w:t xml:space="preserve">Отказывая в удовлетворении ходатайства об изменении </w:t>
      </w:r>
      <w:r w:rsidR="009D3FB3">
        <w:rPr>
          <w:color w:val="000000"/>
          <w:spacing w:val="3"/>
          <w:sz w:val="28"/>
          <w:szCs w:val="28"/>
        </w:rPr>
        <w:t>ФИО</w:t>
      </w:r>
      <w:proofErr w:type="gramStart"/>
      <w:r w:rsidR="009D3FB3">
        <w:rPr>
          <w:color w:val="000000"/>
          <w:spacing w:val="3"/>
          <w:sz w:val="28"/>
          <w:szCs w:val="28"/>
        </w:rPr>
        <w:t>1</w:t>
      </w:r>
      <w:proofErr w:type="gramEnd"/>
      <w:r w:rsidR="009D3FB3">
        <w:rPr>
          <w:color w:val="000000"/>
          <w:spacing w:val="3"/>
          <w:sz w:val="28"/>
          <w:szCs w:val="28"/>
        </w:rPr>
        <w:t xml:space="preserve"> </w:t>
      </w:r>
      <w:r w:rsidRPr="009D3FB3">
        <w:rPr>
          <w:color w:val="000000"/>
          <w:spacing w:val="3"/>
          <w:sz w:val="28"/>
          <w:szCs w:val="28"/>
        </w:rPr>
        <w:t>меры пресечения</w:t>
      </w:r>
      <w:r w:rsidR="007933B4" w:rsidRPr="009D3FB3">
        <w:rPr>
          <w:color w:val="000000"/>
          <w:spacing w:val="3"/>
          <w:sz w:val="28"/>
          <w:szCs w:val="28"/>
        </w:rPr>
        <w:t xml:space="preserve"> на домашний арест, суд не привел оснований отказа. </w:t>
      </w:r>
    </w:p>
    <w:p w:rsidR="007933B4" w:rsidRPr="009D3FB3" w:rsidRDefault="007933B4" w:rsidP="007933B4">
      <w:pPr>
        <w:pStyle w:val="a4"/>
        <w:spacing w:before="0" w:beforeAutospacing="0" w:after="0" w:afterAutospacing="0"/>
        <w:ind w:firstLine="708"/>
        <w:jc w:val="both"/>
        <w:rPr>
          <w:color w:val="000000"/>
          <w:spacing w:val="3"/>
          <w:sz w:val="28"/>
          <w:szCs w:val="28"/>
        </w:rPr>
      </w:pPr>
      <w:r w:rsidRPr="009D3FB3">
        <w:rPr>
          <w:color w:val="000000"/>
          <w:spacing w:val="3"/>
          <w:sz w:val="28"/>
          <w:szCs w:val="28"/>
        </w:rPr>
        <w:t xml:space="preserve">Как установлено предварительным следствием, </w:t>
      </w:r>
      <w:r w:rsidR="009D3FB3">
        <w:rPr>
          <w:color w:val="000000"/>
          <w:spacing w:val="3"/>
          <w:sz w:val="28"/>
          <w:szCs w:val="28"/>
        </w:rPr>
        <w:t>ФИО</w:t>
      </w:r>
      <w:proofErr w:type="gramStart"/>
      <w:r w:rsidR="009D3FB3">
        <w:rPr>
          <w:color w:val="000000"/>
          <w:spacing w:val="3"/>
          <w:sz w:val="28"/>
          <w:szCs w:val="28"/>
        </w:rPr>
        <w:t>1</w:t>
      </w:r>
      <w:proofErr w:type="gramEnd"/>
      <w:r w:rsidR="009D3FB3">
        <w:rPr>
          <w:color w:val="000000"/>
          <w:spacing w:val="3"/>
          <w:sz w:val="28"/>
          <w:szCs w:val="28"/>
        </w:rPr>
        <w:t xml:space="preserve"> </w:t>
      </w:r>
      <w:r w:rsidRPr="009D3FB3">
        <w:rPr>
          <w:color w:val="000000"/>
          <w:spacing w:val="3"/>
          <w:sz w:val="28"/>
          <w:szCs w:val="28"/>
        </w:rPr>
        <w:t xml:space="preserve">постоянно </w:t>
      </w:r>
      <w:r w:rsidR="009D3FB3" w:rsidRPr="009D3FB3">
        <w:rPr>
          <w:color w:val="000000"/>
          <w:spacing w:val="3"/>
          <w:sz w:val="28"/>
          <w:szCs w:val="28"/>
        </w:rPr>
        <w:t xml:space="preserve">зарегистрирован </w:t>
      </w:r>
      <w:r w:rsidR="009D3FB3">
        <w:rPr>
          <w:color w:val="000000"/>
          <w:spacing w:val="3"/>
          <w:sz w:val="28"/>
          <w:szCs w:val="28"/>
        </w:rPr>
        <w:t xml:space="preserve">и проживает </w:t>
      </w:r>
      <w:r w:rsidRPr="009D3FB3">
        <w:rPr>
          <w:color w:val="000000"/>
          <w:spacing w:val="3"/>
          <w:sz w:val="28"/>
          <w:szCs w:val="28"/>
        </w:rPr>
        <w:t xml:space="preserve">в общежитии, по адресу: Московская область, </w:t>
      </w:r>
      <w:proofErr w:type="gramStart"/>
      <w:r w:rsidRPr="009D3FB3">
        <w:rPr>
          <w:color w:val="000000"/>
          <w:spacing w:val="3"/>
          <w:sz w:val="28"/>
          <w:szCs w:val="28"/>
        </w:rPr>
        <w:t>г</w:t>
      </w:r>
      <w:proofErr w:type="gramEnd"/>
      <w:r w:rsidRPr="009D3FB3">
        <w:rPr>
          <w:color w:val="000000"/>
          <w:spacing w:val="3"/>
          <w:sz w:val="28"/>
          <w:szCs w:val="28"/>
        </w:rPr>
        <w:t xml:space="preserve">. Щелково, Военный городок № 1, </w:t>
      </w:r>
      <w:r w:rsidR="009D3FB3">
        <w:rPr>
          <w:color w:val="000000"/>
          <w:spacing w:val="3"/>
          <w:sz w:val="28"/>
          <w:szCs w:val="28"/>
        </w:rPr>
        <w:t>пр.</w:t>
      </w:r>
      <w:r w:rsidRPr="009D3FB3">
        <w:rPr>
          <w:color w:val="000000"/>
          <w:spacing w:val="3"/>
          <w:sz w:val="28"/>
          <w:szCs w:val="28"/>
        </w:rPr>
        <w:t xml:space="preserve"> 60 лет Октября, </w:t>
      </w:r>
      <w:r w:rsidR="009D3FB3">
        <w:rPr>
          <w:color w:val="000000"/>
          <w:spacing w:val="3"/>
          <w:sz w:val="28"/>
          <w:szCs w:val="28"/>
        </w:rPr>
        <w:t>д.</w:t>
      </w:r>
      <w:r w:rsidRPr="009D3FB3">
        <w:rPr>
          <w:color w:val="000000"/>
          <w:spacing w:val="3"/>
          <w:sz w:val="28"/>
          <w:szCs w:val="28"/>
        </w:rPr>
        <w:t xml:space="preserve"> 3. </w:t>
      </w:r>
    </w:p>
    <w:p w:rsidR="007933B4" w:rsidRPr="009D3FB3" w:rsidRDefault="00C73F44" w:rsidP="00C73F44">
      <w:pPr>
        <w:pStyle w:val="a4"/>
        <w:spacing w:before="0" w:beforeAutospacing="0" w:after="0" w:afterAutospacing="0"/>
        <w:ind w:firstLine="708"/>
        <w:jc w:val="both"/>
        <w:rPr>
          <w:color w:val="000000"/>
          <w:spacing w:val="3"/>
          <w:sz w:val="28"/>
          <w:szCs w:val="28"/>
        </w:rPr>
      </w:pPr>
      <w:r w:rsidRPr="009D3FB3">
        <w:rPr>
          <w:color w:val="000000"/>
          <w:spacing w:val="3"/>
          <w:sz w:val="28"/>
          <w:szCs w:val="28"/>
        </w:rPr>
        <w:t xml:space="preserve">Суд </w:t>
      </w:r>
      <w:r w:rsidR="007933B4" w:rsidRPr="009D3FB3">
        <w:rPr>
          <w:color w:val="000000"/>
          <w:spacing w:val="3"/>
          <w:sz w:val="28"/>
          <w:szCs w:val="28"/>
        </w:rPr>
        <w:t>может</w:t>
      </w:r>
      <w:r w:rsidRPr="009D3FB3">
        <w:rPr>
          <w:color w:val="000000"/>
          <w:spacing w:val="3"/>
          <w:sz w:val="28"/>
          <w:szCs w:val="28"/>
        </w:rPr>
        <w:t xml:space="preserve"> определить лицу для нахождения жилое помещение, в котором оно проживает в качестве собственника, нанимателя либо на иных законных основаниях (</w:t>
      </w:r>
      <w:proofErr w:type="gramStart"/>
      <w:r w:rsidR="009D3FB3">
        <w:rPr>
          <w:color w:val="000000"/>
          <w:spacing w:val="3"/>
          <w:sz w:val="28"/>
          <w:szCs w:val="28"/>
        </w:rPr>
        <w:t>ч</w:t>
      </w:r>
      <w:proofErr w:type="gramEnd"/>
      <w:r w:rsidR="009D3FB3">
        <w:rPr>
          <w:color w:val="000000"/>
          <w:spacing w:val="3"/>
          <w:sz w:val="28"/>
          <w:szCs w:val="28"/>
        </w:rPr>
        <w:t>.</w:t>
      </w:r>
      <w:r w:rsidRPr="009D3FB3">
        <w:rPr>
          <w:color w:val="000000"/>
          <w:spacing w:val="3"/>
          <w:sz w:val="28"/>
          <w:szCs w:val="28"/>
        </w:rPr>
        <w:t xml:space="preserve"> 1 </w:t>
      </w:r>
      <w:r w:rsidR="009D3FB3">
        <w:rPr>
          <w:color w:val="000000"/>
          <w:spacing w:val="3"/>
          <w:sz w:val="28"/>
          <w:szCs w:val="28"/>
        </w:rPr>
        <w:t>ст.</w:t>
      </w:r>
      <w:r w:rsidRPr="009D3FB3">
        <w:rPr>
          <w:color w:val="000000"/>
          <w:spacing w:val="3"/>
          <w:sz w:val="28"/>
          <w:szCs w:val="28"/>
        </w:rPr>
        <w:t xml:space="preserve"> 107 УПК РФ). </w:t>
      </w:r>
    </w:p>
    <w:p w:rsidR="00C73F44" w:rsidRPr="009D3FB3" w:rsidRDefault="007933B4" w:rsidP="007933B4">
      <w:pPr>
        <w:pStyle w:val="a4"/>
        <w:spacing w:before="0" w:beforeAutospacing="0" w:after="0" w:afterAutospacing="0"/>
        <w:ind w:firstLine="708"/>
        <w:jc w:val="both"/>
        <w:rPr>
          <w:color w:val="000000"/>
          <w:spacing w:val="3"/>
          <w:sz w:val="28"/>
          <w:szCs w:val="28"/>
        </w:rPr>
      </w:pPr>
      <w:r w:rsidRPr="009D3FB3">
        <w:rPr>
          <w:color w:val="000000"/>
          <w:spacing w:val="3"/>
          <w:sz w:val="28"/>
          <w:szCs w:val="28"/>
        </w:rPr>
        <w:t>Хотя жилое помещение</w:t>
      </w:r>
      <w:r w:rsidR="00E902C8" w:rsidRPr="009D3FB3">
        <w:rPr>
          <w:color w:val="000000"/>
          <w:spacing w:val="3"/>
          <w:sz w:val="28"/>
          <w:szCs w:val="28"/>
        </w:rPr>
        <w:t>,</w:t>
      </w:r>
      <w:r w:rsidR="00C73F44" w:rsidRPr="009D3FB3">
        <w:rPr>
          <w:color w:val="000000"/>
          <w:spacing w:val="3"/>
          <w:sz w:val="28"/>
          <w:szCs w:val="28"/>
        </w:rPr>
        <w:t xml:space="preserve"> в котором </w:t>
      </w:r>
      <w:r w:rsidRPr="009D3FB3">
        <w:rPr>
          <w:color w:val="000000"/>
          <w:spacing w:val="3"/>
          <w:sz w:val="28"/>
          <w:szCs w:val="28"/>
        </w:rPr>
        <w:t xml:space="preserve">может проживать </w:t>
      </w:r>
      <w:r w:rsidR="009D3FB3">
        <w:rPr>
          <w:color w:val="000000"/>
          <w:spacing w:val="3"/>
          <w:sz w:val="28"/>
          <w:szCs w:val="28"/>
        </w:rPr>
        <w:t>ФИО</w:t>
      </w:r>
      <w:proofErr w:type="gramStart"/>
      <w:r w:rsidR="009D3FB3">
        <w:rPr>
          <w:color w:val="000000"/>
          <w:spacing w:val="3"/>
          <w:sz w:val="28"/>
          <w:szCs w:val="28"/>
        </w:rPr>
        <w:t>1</w:t>
      </w:r>
      <w:proofErr w:type="gramEnd"/>
      <w:r w:rsidR="00C73F44" w:rsidRPr="009D3FB3">
        <w:rPr>
          <w:color w:val="000000"/>
          <w:spacing w:val="3"/>
          <w:sz w:val="28"/>
          <w:szCs w:val="28"/>
        </w:rPr>
        <w:t xml:space="preserve"> во время домашнего ареста располагается за пределами муниципального образования, на территории которого осуществляется предварительное расследование, данное обстоятельство не препятствует осуществлению производства по уголовному делу в разумные сроки, в частности не препятствует обеспечению доставления лица в орган дознания или орган предварите</w:t>
      </w:r>
      <w:r w:rsidRPr="009D3FB3">
        <w:rPr>
          <w:color w:val="000000"/>
          <w:spacing w:val="3"/>
          <w:sz w:val="28"/>
          <w:szCs w:val="28"/>
        </w:rPr>
        <w:t xml:space="preserve">льного следствия, а также в суд, так как даже на общественном транспорте преодолеть путь от указанного места жительства до места нахождения следователя возможно за полтора-два часа. </w:t>
      </w:r>
    </w:p>
    <w:p w:rsidR="00E902C8" w:rsidRPr="009D3FB3" w:rsidRDefault="00E902C8" w:rsidP="00E902C8">
      <w:pPr>
        <w:pStyle w:val="a4"/>
        <w:spacing w:before="0" w:beforeAutospacing="0" w:after="0" w:afterAutospacing="0"/>
        <w:ind w:firstLine="708"/>
        <w:jc w:val="both"/>
        <w:rPr>
          <w:color w:val="000000"/>
          <w:spacing w:val="3"/>
          <w:sz w:val="28"/>
          <w:szCs w:val="28"/>
        </w:rPr>
      </w:pPr>
      <w:r w:rsidRPr="009D3FB3">
        <w:rPr>
          <w:color w:val="000000"/>
          <w:spacing w:val="3"/>
          <w:sz w:val="28"/>
          <w:szCs w:val="28"/>
        </w:rPr>
        <w:t xml:space="preserve">Судом не учтены обстоятельства, характеризующие личность </w:t>
      </w:r>
      <w:r w:rsidR="009D3FB3">
        <w:rPr>
          <w:color w:val="000000"/>
          <w:spacing w:val="3"/>
          <w:sz w:val="28"/>
          <w:szCs w:val="28"/>
        </w:rPr>
        <w:t>ФИО</w:t>
      </w:r>
      <w:proofErr w:type="gramStart"/>
      <w:r w:rsidR="009D3FB3">
        <w:rPr>
          <w:color w:val="000000"/>
          <w:spacing w:val="3"/>
          <w:sz w:val="28"/>
          <w:szCs w:val="28"/>
        </w:rPr>
        <w:t>1</w:t>
      </w:r>
      <w:proofErr w:type="gramEnd"/>
      <w:r w:rsidR="009D3FB3">
        <w:rPr>
          <w:color w:val="000000"/>
          <w:spacing w:val="3"/>
          <w:sz w:val="28"/>
          <w:szCs w:val="28"/>
        </w:rPr>
        <w:t xml:space="preserve"> </w:t>
      </w:r>
      <w:r w:rsidRPr="009D3FB3">
        <w:rPr>
          <w:color w:val="000000"/>
          <w:spacing w:val="3"/>
          <w:sz w:val="28"/>
          <w:szCs w:val="28"/>
        </w:rPr>
        <w:t>(к уголовной ответственности привлекается впервые,</w:t>
      </w:r>
      <w:r w:rsidR="001D54EE" w:rsidRPr="009D3FB3">
        <w:rPr>
          <w:color w:val="000000"/>
          <w:spacing w:val="3"/>
          <w:sz w:val="28"/>
          <w:szCs w:val="28"/>
        </w:rPr>
        <w:t xml:space="preserve"> характеризуется исключительно положительно</w:t>
      </w:r>
      <w:r w:rsidRPr="009D3FB3">
        <w:rPr>
          <w:color w:val="000000"/>
          <w:spacing w:val="3"/>
          <w:sz w:val="28"/>
          <w:szCs w:val="28"/>
        </w:rPr>
        <w:t xml:space="preserve">), а также иные обстоятельства, указывающие на необоснованность содержания его под стражей. На иждивении </w:t>
      </w:r>
      <w:r w:rsidR="009D3FB3">
        <w:rPr>
          <w:color w:val="000000"/>
          <w:spacing w:val="3"/>
          <w:sz w:val="28"/>
          <w:szCs w:val="28"/>
        </w:rPr>
        <w:t>ФИО</w:t>
      </w:r>
      <w:proofErr w:type="gramStart"/>
      <w:r w:rsidR="009D3FB3">
        <w:rPr>
          <w:color w:val="000000"/>
          <w:spacing w:val="3"/>
          <w:sz w:val="28"/>
          <w:szCs w:val="28"/>
        </w:rPr>
        <w:t>1</w:t>
      </w:r>
      <w:proofErr w:type="gramEnd"/>
      <w:r w:rsidRPr="009D3FB3">
        <w:rPr>
          <w:color w:val="000000"/>
          <w:spacing w:val="3"/>
          <w:sz w:val="28"/>
          <w:szCs w:val="28"/>
        </w:rPr>
        <w:t xml:space="preserve"> имеется малолетний ребенок, нуждающийся как в материальной поддержке отца, так и в его участии в воспитании. </w:t>
      </w:r>
    </w:p>
    <w:p w:rsidR="00C73F44" w:rsidRPr="009D3FB3" w:rsidRDefault="00C73F44" w:rsidP="00C73F44">
      <w:pPr>
        <w:pStyle w:val="a4"/>
        <w:spacing w:before="0" w:beforeAutospacing="0" w:after="0" w:afterAutospacing="0"/>
        <w:ind w:firstLine="708"/>
        <w:jc w:val="both"/>
        <w:rPr>
          <w:color w:val="000000"/>
          <w:spacing w:val="3"/>
          <w:sz w:val="28"/>
          <w:szCs w:val="28"/>
        </w:rPr>
      </w:pPr>
    </w:p>
    <w:p w:rsidR="00A03B32" w:rsidRPr="009D3FB3" w:rsidRDefault="00A03B32" w:rsidP="00C73F44">
      <w:pPr>
        <w:pStyle w:val="a4"/>
        <w:spacing w:before="0" w:beforeAutospacing="0" w:after="0" w:afterAutospacing="0"/>
        <w:ind w:firstLine="708"/>
        <w:jc w:val="both"/>
        <w:rPr>
          <w:color w:val="000000"/>
          <w:spacing w:val="3"/>
          <w:sz w:val="28"/>
          <w:szCs w:val="28"/>
        </w:rPr>
      </w:pPr>
      <w:r w:rsidRPr="009D3FB3">
        <w:rPr>
          <w:color w:val="000000"/>
          <w:spacing w:val="3"/>
          <w:sz w:val="28"/>
          <w:szCs w:val="28"/>
        </w:rPr>
        <w:t xml:space="preserve">На основании </w:t>
      </w:r>
      <w:proofErr w:type="gramStart"/>
      <w:r w:rsidRPr="009D3FB3">
        <w:rPr>
          <w:color w:val="000000"/>
          <w:spacing w:val="3"/>
          <w:sz w:val="28"/>
          <w:szCs w:val="28"/>
        </w:rPr>
        <w:t>изложенного</w:t>
      </w:r>
      <w:proofErr w:type="gramEnd"/>
      <w:r w:rsidRPr="009D3FB3">
        <w:rPr>
          <w:color w:val="000000"/>
          <w:spacing w:val="3"/>
          <w:sz w:val="28"/>
          <w:szCs w:val="28"/>
        </w:rPr>
        <w:t>, прошу:</w:t>
      </w:r>
    </w:p>
    <w:p w:rsidR="00C73F44" w:rsidRPr="009D3FB3" w:rsidRDefault="00C73F44" w:rsidP="00C73F44">
      <w:pPr>
        <w:pStyle w:val="a4"/>
        <w:spacing w:before="0" w:beforeAutospacing="0" w:after="0" w:afterAutospacing="0"/>
        <w:ind w:firstLine="708"/>
        <w:jc w:val="both"/>
        <w:rPr>
          <w:color w:val="000000"/>
          <w:spacing w:val="3"/>
          <w:sz w:val="28"/>
          <w:szCs w:val="28"/>
        </w:rPr>
      </w:pPr>
    </w:p>
    <w:p w:rsidR="009D3FB3" w:rsidRDefault="00C73F44" w:rsidP="00C73F44">
      <w:pPr>
        <w:pStyle w:val="a4"/>
        <w:spacing w:before="0" w:beforeAutospacing="0" w:after="0" w:afterAutospacing="0"/>
        <w:ind w:firstLine="708"/>
        <w:jc w:val="both"/>
        <w:rPr>
          <w:color w:val="000000"/>
          <w:spacing w:val="3"/>
          <w:sz w:val="28"/>
          <w:szCs w:val="28"/>
        </w:rPr>
      </w:pPr>
      <w:r w:rsidRPr="009D3FB3">
        <w:rPr>
          <w:color w:val="000000"/>
          <w:spacing w:val="3"/>
          <w:sz w:val="28"/>
          <w:szCs w:val="28"/>
        </w:rPr>
        <w:t xml:space="preserve">Постановление судьи Савеловского районного суда г. Москвы от </w:t>
      </w:r>
      <w:r w:rsidR="009D3FB3">
        <w:rPr>
          <w:color w:val="000000"/>
          <w:spacing w:val="3"/>
          <w:sz w:val="28"/>
          <w:szCs w:val="28"/>
        </w:rPr>
        <w:t xml:space="preserve">14.03.2018 </w:t>
      </w:r>
      <w:r w:rsidRPr="009D3FB3">
        <w:rPr>
          <w:color w:val="000000"/>
          <w:spacing w:val="3"/>
          <w:sz w:val="28"/>
          <w:szCs w:val="28"/>
        </w:rPr>
        <w:t xml:space="preserve">о продлении срока содержания под стражей в отношении </w:t>
      </w:r>
      <w:r w:rsidR="009D3FB3">
        <w:rPr>
          <w:color w:val="000000"/>
          <w:spacing w:val="3"/>
          <w:sz w:val="28"/>
          <w:szCs w:val="28"/>
        </w:rPr>
        <w:t>ФИО</w:t>
      </w:r>
      <w:proofErr w:type="gramStart"/>
      <w:r w:rsidR="009D3FB3">
        <w:rPr>
          <w:color w:val="000000"/>
          <w:spacing w:val="3"/>
          <w:sz w:val="28"/>
          <w:szCs w:val="28"/>
        </w:rPr>
        <w:t>1</w:t>
      </w:r>
      <w:proofErr w:type="gramEnd"/>
      <w:r w:rsidRPr="009D3FB3">
        <w:rPr>
          <w:color w:val="000000"/>
          <w:spacing w:val="3"/>
          <w:sz w:val="28"/>
          <w:szCs w:val="28"/>
        </w:rPr>
        <w:t xml:space="preserve"> отменить. </w:t>
      </w:r>
    </w:p>
    <w:p w:rsidR="00C73F44" w:rsidRPr="009D3FB3" w:rsidRDefault="00C73F44" w:rsidP="00C73F44">
      <w:pPr>
        <w:pStyle w:val="a4"/>
        <w:spacing w:before="0" w:beforeAutospacing="0" w:after="0" w:afterAutospacing="0"/>
        <w:ind w:firstLine="708"/>
        <w:jc w:val="both"/>
        <w:rPr>
          <w:color w:val="000000"/>
          <w:spacing w:val="3"/>
          <w:sz w:val="28"/>
          <w:szCs w:val="28"/>
        </w:rPr>
      </w:pPr>
      <w:r w:rsidRPr="009D3FB3">
        <w:rPr>
          <w:color w:val="000000"/>
          <w:spacing w:val="3"/>
          <w:sz w:val="28"/>
          <w:szCs w:val="28"/>
        </w:rPr>
        <w:t xml:space="preserve">Принять решение об удовлетворении ходатайства об изменении меры пресечения на домашний арест. </w:t>
      </w:r>
    </w:p>
    <w:p w:rsidR="001E2447" w:rsidRPr="009D3FB3" w:rsidRDefault="001E2447" w:rsidP="00C73F44">
      <w:pPr>
        <w:pStyle w:val="a4"/>
        <w:spacing w:before="0" w:beforeAutospacing="0" w:after="0" w:afterAutospacing="0"/>
        <w:ind w:firstLine="708"/>
        <w:jc w:val="both"/>
        <w:rPr>
          <w:color w:val="000000"/>
          <w:spacing w:val="3"/>
          <w:sz w:val="28"/>
          <w:szCs w:val="28"/>
        </w:rPr>
      </w:pPr>
    </w:p>
    <w:p w:rsidR="00C73F44" w:rsidRPr="009D3FB3" w:rsidRDefault="00C73F44" w:rsidP="00C73F44">
      <w:pPr>
        <w:pStyle w:val="a4"/>
        <w:spacing w:before="0" w:beforeAutospacing="0" w:after="0" w:afterAutospacing="0"/>
        <w:ind w:firstLine="708"/>
        <w:jc w:val="both"/>
        <w:rPr>
          <w:color w:val="000000"/>
          <w:spacing w:val="3"/>
          <w:sz w:val="28"/>
          <w:szCs w:val="28"/>
        </w:rPr>
      </w:pPr>
    </w:p>
    <w:p w:rsidR="001E2447" w:rsidRPr="009D3FB3" w:rsidRDefault="001E2447" w:rsidP="00C73F44">
      <w:pPr>
        <w:pStyle w:val="a4"/>
        <w:spacing w:before="0" w:beforeAutospacing="0" w:after="0" w:afterAutospacing="0"/>
        <w:ind w:firstLine="708"/>
        <w:jc w:val="both"/>
        <w:rPr>
          <w:color w:val="000000"/>
          <w:spacing w:val="3"/>
          <w:sz w:val="28"/>
          <w:szCs w:val="28"/>
        </w:rPr>
      </w:pPr>
    </w:p>
    <w:p w:rsidR="001E2447" w:rsidRPr="009D3FB3" w:rsidRDefault="001E2447" w:rsidP="00C73F44">
      <w:pPr>
        <w:spacing w:after="0" w:line="240" w:lineRule="auto"/>
        <w:jc w:val="both"/>
        <w:rPr>
          <w:color w:val="000000"/>
          <w:sz w:val="28"/>
          <w:szCs w:val="28"/>
          <w:shd w:val="clear" w:color="auto" w:fill="FFFFFF"/>
        </w:rPr>
      </w:pPr>
      <w:r w:rsidRPr="009D3FB3">
        <w:rPr>
          <w:color w:val="000000"/>
          <w:sz w:val="28"/>
          <w:szCs w:val="28"/>
          <w:shd w:val="clear" w:color="auto" w:fill="FFFFFF"/>
        </w:rPr>
        <w:t>17.03.2018</w:t>
      </w:r>
      <w:r w:rsidRPr="009D3FB3">
        <w:rPr>
          <w:color w:val="000000"/>
          <w:sz w:val="28"/>
          <w:szCs w:val="28"/>
          <w:shd w:val="clear" w:color="auto" w:fill="FFFFFF"/>
        </w:rPr>
        <w:tab/>
      </w:r>
      <w:r w:rsidRPr="009D3FB3">
        <w:rPr>
          <w:color w:val="000000"/>
          <w:sz w:val="28"/>
          <w:szCs w:val="28"/>
          <w:shd w:val="clear" w:color="auto" w:fill="FFFFFF"/>
        </w:rPr>
        <w:tab/>
        <w:t xml:space="preserve">    </w:t>
      </w:r>
      <w:r w:rsidRPr="009D3FB3">
        <w:rPr>
          <w:color w:val="000000"/>
          <w:sz w:val="28"/>
          <w:szCs w:val="28"/>
          <w:shd w:val="clear" w:color="auto" w:fill="FFFFFF"/>
        </w:rPr>
        <w:tab/>
      </w:r>
      <w:r w:rsidRPr="009D3FB3">
        <w:rPr>
          <w:color w:val="000000"/>
          <w:sz w:val="28"/>
          <w:szCs w:val="28"/>
          <w:shd w:val="clear" w:color="auto" w:fill="FFFFFF"/>
        </w:rPr>
        <w:tab/>
      </w:r>
      <w:r w:rsidRPr="009D3FB3">
        <w:rPr>
          <w:color w:val="000000"/>
          <w:sz w:val="28"/>
          <w:szCs w:val="28"/>
          <w:shd w:val="clear" w:color="auto" w:fill="FFFFFF"/>
        </w:rPr>
        <w:tab/>
      </w:r>
      <w:r w:rsidRPr="009D3FB3">
        <w:rPr>
          <w:color w:val="000000"/>
          <w:sz w:val="28"/>
          <w:szCs w:val="28"/>
          <w:shd w:val="clear" w:color="auto" w:fill="FFFFFF"/>
        </w:rPr>
        <w:tab/>
      </w:r>
      <w:r w:rsidRPr="009D3FB3">
        <w:rPr>
          <w:color w:val="000000"/>
          <w:sz w:val="28"/>
          <w:szCs w:val="28"/>
          <w:shd w:val="clear" w:color="auto" w:fill="FFFFFF"/>
        </w:rPr>
        <w:tab/>
      </w:r>
      <w:r w:rsidRPr="009D3FB3">
        <w:rPr>
          <w:color w:val="000000"/>
          <w:sz w:val="28"/>
          <w:szCs w:val="28"/>
          <w:shd w:val="clear" w:color="auto" w:fill="FFFFFF"/>
        </w:rPr>
        <w:tab/>
      </w:r>
      <w:r w:rsidRPr="009D3FB3">
        <w:rPr>
          <w:color w:val="000000"/>
          <w:sz w:val="28"/>
          <w:szCs w:val="28"/>
          <w:shd w:val="clear" w:color="auto" w:fill="FFFFFF"/>
        </w:rPr>
        <w:tab/>
        <w:t xml:space="preserve"> </w:t>
      </w:r>
      <w:r w:rsidR="009D3FB3">
        <w:rPr>
          <w:color w:val="000000"/>
          <w:sz w:val="28"/>
          <w:szCs w:val="28"/>
          <w:shd w:val="clear" w:color="auto" w:fill="FFFFFF"/>
        </w:rPr>
        <w:t xml:space="preserve">         </w:t>
      </w:r>
      <w:r w:rsidRPr="009D3FB3">
        <w:rPr>
          <w:color w:val="000000"/>
          <w:sz w:val="28"/>
          <w:szCs w:val="28"/>
          <w:shd w:val="clear" w:color="auto" w:fill="FFFFFF"/>
        </w:rPr>
        <w:t>С.В.</w:t>
      </w:r>
      <w:r w:rsidR="009D3FB3">
        <w:rPr>
          <w:color w:val="000000"/>
          <w:sz w:val="28"/>
          <w:szCs w:val="28"/>
          <w:shd w:val="clear" w:color="auto" w:fill="FFFFFF"/>
        </w:rPr>
        <w:t xml:space="preserve"> </w:t>
      </w:r>
      <w:r w:rsidRPr="009D3FB3">
        <w:rPr>
          <w:color w:val="000000"/>
          <w:sz w:val="28"/>
          <w:szCs w:val="28"/>
          <w:shd w:val="clear" w:color="auto" w:fill="FFFFFF"/>
        </w:rPr>
        <w:t>Пузин</w:t>
      </w:r>
    </w:p>
    <w:sectPr w:rsidR="001E2447" w:rsidRPr="009D3FB3" w:rsidSect="009D3FB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FB3" w:rsidRDefault="009D3FB3" w:rsidP="009D3FB3">
      <w:pPr>
        <w:spacing w:after="0" w:line="240" w:lineRule="auto"/>
      </w:pPr>
      <w:r>
        <w:separator/>
      </w:r>
    </w:p>
  </w:endnote>
  <w:endnote w:type="continuationSeparator" w:id="0">
    <w:p w:rsidR="009D3FB3" w:rsidRDefault="009D3FB3" w:rsidP="009D3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FB3" w:rsidRDefault="009D3FB3" w:rsidP="009D3FB3">
      <w:pPr>
        <w:spacing w:after="0" w:line="240" w:lineRule="auto"/>
      </w:pPr>
      <w:r>
        <w:separator/>
      </w:r>
    </w:p>
  </w:footnote>
  <w:footnote w:type="continuationSeparator" w:id="0">
    <w:p w:rsidR="009D3FB3" w:rsidRDefault="009D3FB3" w:rsidP="009D3F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69938"/>
      <w:docPartObj>
        <w:docPartGallery w:val="㔄∀ऀ܀"/>
        <w:docPartUnique/>
      </w:docPartObj>
    </w:sdtPr>
    <w:sdtContent>
      <w:p w:rsidR="009D3FB3" w:rsidRDefault="009D3FB3">
        <w:pPr>
          <w:pStyle w:val="a5"/>
          <w:jc w:val="right"/>
        </w:pPr>
        <w:fldSimple w:instr=" PAGE   \* MERGEFORMAT ">
          <w:r>
            <w:rPr>
              <w:noProof/>
            </w:rPr>
            <w:t>3</w:t>
          </w:r>
        </w:fldSimple>
      </w:p>
    </w:sdtContent>
  </w:sdt>
  <w:p w:rsidR="009D3FB3" w:rsidRDefault="009D3FB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92F7D"/>
    <w:rsid w:val="0000209B"/>
    <w:rsid w:val="00005130"/>
    <w:rsid w:val="0002343D"/>
    <w:rsid w:val="000566F2"/>
    <w:rsid w:val="00096FDC"/>
    <w:rsid w:val="0011678C"/>
    <w:rsid w:val="00187987"/>
    <w:rsid w:val="001C7196"/>
    <w:rsid w:val="001D54EE"/>
    <w:rsid w:val="001E2447"/>
    <w:rsid w:val="002178CE"/>
    <w:rsid w:val="0024591B"/>
    <w:rsid w:val="00290B38"/>
    <w:rsid w:val="002B1402"/>
    <w:rsid w:val="00352809"/>
    <w:rsid w:val="003927EC"/>
    <w:rsid w:val="00397179"/>
    <w:rsid w:val="00397F8A"/>
    <w:rsid w:val="003D1E0D"/>
    <w:rsid w:val="00441E0A"/>
    <w:rsid w:val="0049760B"/>
    <w:rsid w:val="004A6A10"/>
    <w:rsid w:val="004A7D2F"/>
    <w:rsid w:val="004F7B6E"/>
    <w:rsid w:val="0052453C"/>
    <w:rsid w:val="00571F30"/>
    <w:rsid w:val="00580B0B"/>
    <w:rsid w:val="005B44A2"/>
    <w:rsid w:val="005B6685"/>
    <w:rsid w:val="005D36DE"/>
    <w:rsid w:val="005E79AB"/>
    <w:rsid w:val="00617332"/>
    <w:rsid w:val="0062285F"/>
    <w:rsid w:val="006667AF"/>
    <w:rsid w:val="00692F7D"/>
    <w:rsid w:val="006A1116"/>
    <w:rsid w:val="00750545"/>
    <w:rsid w:val="007933B4"/>
    <w:rsid w:val="007C4DBF"/>
    <w:rsid w:val="007F0F10"/>
    <w:rsid w:val="008A3AE7"/>
    <w:rsid w:val="009737E0"/>
    <w:rsid w:val="0097559B"/>
    <w:rsid w:val="009B6D1E"/>
    <w:rsid w:val="009D301A"/>
    <w:rsid w:val="009D3FB3"/>
    <w:rsid w:val="009F5CC2"/>
    <w:rsid w:val="00A00DA1"/>
    <w:rsid w:val="00A03B32"/>
    <w:rsid w:val="00A87A80"/>
    <w:rsid w:val="00AB28EC"/>
    <w:rsid w:val="00B10787"/>
    <w:rsid w:val="00B50DE2"/>
    <w:rsid w:val="00BC53CE"/>
    <w:rsid w:val="00BF653B"/>
    <w:rsid w:val="00C21737"/>
    <w:rsid w:val="00C3434C"/>
    <w:rsid w:val="00C73F44"/>
    <w:rsid w:val="00DD47E2"/>
    <w:rsid w:val="00E3504E"/>
    <w:rsid w:val="00E902C8"/>
    <w:rsid w:val="00EA2B69"/>
    <w:rsid w:val="00EF7F6B"/>
    <w:rsid w:val="00F44B15"/>
    <w:rsid w:val="00F57D4F"/>
    <w:rsid w:val="00FE3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59B"/>
  </w:style>
  <w:style w:type="paragraph" w:styleId="1">
    <w:name w:val="heading 1"/>
    <w:basedOn w:val="a"/>
    <w:link w:val="10"/>
    <w:uiPriority w:val="9"/>
    <w:qFormat/>
    <w:rsid w:val="00E3504E"/>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2F7D"/>
    <w:rPr>
      <w:color w:val="0000FF"/>
      <w:u w:val="single"/>
    </w:rPr>
  </w:style>
  <w:style w:type="character" w:customStyle="1" w:styleId="10">
    <w:name w:val="Заголовок 1 Знак"/>
    <w:basedOn w:val="a0"/>
    <w:link w:val="1"/>
    <w:uiPriority w:val="9"/>
    <w:rsid w:val="00E3504E"/>
    <w:rPr>
      <w:rFonts w:eastAsia="Times New Roman"/>
      <w:b/>
      <w:bCs/>
      <w:kern w:val="36"/>
      <w:sz w:val="48"/>
      <w:szCs w:val="48"/>
      <w:lang w:eastAsia="ru-RU"/>
    </w:rPr>
  </w:style>
  <w:style w:type="paragraph" w:styleId="a4">
    <w:name w:val="Normal (Web)"/>
    <w:basedOn w:val="a"/>
    <w:uiPriority w:val="99"/>
    <w:unhideWhenUsed/>
    <w:rsid w:val="00E3504E"/>
    <w:pPr>
      <w:spacing w:before="100" w:beforeAutospacing="1" w:after="100" w:afterAutospacing="1" w:line="240" w:lineRule="auto"/>
    </w:pPr>
    <w:rPr>
      <w:rFonts w:eastAsia="Times New Roman"/>
      <w:lang w:eastAsia="ru-RU"/>
    </w:rPr>
  </w:style>
  <w:style w:type="paragraph" w:styleId="a5">
    <w:name w:val="header"/>
    <w:basedOn w:val="a"/>
    <w:link w:val="a6"/>
    <w:uiPriority w:val="99"/>
    <w:unhideWhenUsed/>
    <w:rsid w:val="009D3F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3FB3"/>
  </w:style>
  <w:style w:type="paragraph" w:styleId="a7">
    <w:name w:val="footer"/>
    <w:basedOn w:val="a"/>
    <w:link w:val="a8"/>
    <w:uiPriority w:val="99"/>
    <w:semiHidden/>
    <w:unhideWhenUsed/>
    <w:rsid w:val="009D3FB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3FB3"/>
  </w:style>
</w:styles>
</file>

<file path=word/webSettings.xml><?xml version="1.0" encoding="utf-8"?>
<w:webSettings xmlns:r="http://schemas.openxmlformats.org/officeDocument/2006/relationships" xmlns:w="http://schemas.openxmlformats.org/wordprocessingml/2006/main">
  <w:divs>
    <w:div w:id="745971">
      <w:bodyDiv w:val="1"/>
      <w:marLeft w:val="0"/>
      <w:marRight w:val="0"/>
      <w:marTop w:val="0"/>
      <w:marBottom w:val="0"/>
      <w:divBdr>
        <w:top w:val="none" w:sz="0" w:space="0" w:color="auto"/>
        <w:left w:val="none" w:sz="0" w:space="0" w:color="auto"/>
        <w:bottom w:val="none" w:sz="0" w:space="0" w:color="auto"/>
        <w:right w:val="none" w:sz="0" w:space="0" w:color="auto"/>
      </w:divBdr>
    </w:div>
    <w:div w:id="45568657">
      <w:bodyDiv w:val="1"/>
      <w:marLeft w:val="0"/>
      <w:marRight w:val="0"/>
      <w:marTop w:val="0"/>
      <w:marBottom w:val="0"/>
      <w:divBdr>
        <w:top w:val="none" w:sz="0" w:space="0" w:color="auto"/>
        <w:left w:val="none" w:sz="0" w:space="0" w:color="auto"/>
        <w:bottom w:val="none" w:sz="0" w:space="0" w:color="auto"/>
        <w:right w:val="none" w:sz="0" w:space="0" w:color="auto"/>
      </w:divBdr>
    </w:div>
    <w:div w:id="112872434">
      <w:bodyDiv w:val="1"/>
      <w:marLeft w:val="0"/>
      <w:marRight w:val="0"/>
      <w:marTop w:val="0"/>
      <w:marBottom w:val="0"/>
      <w:divBdr>
        <w:top w:val="none" w:sz="0" w:space="0" w:color="auto"/>
        <w:left w:val="none" w:sz="0" w:space="0" w:color="auto"/>
        <w:bottom w:val="none" w:sz="0" w:space="0" w:color="auto"/>
        <w:right w:val="none" w:sz="0" w:space="0" w:color="auto"/>
      </w:divBdr>
    </w:div>
    <w:div w:id="477846462">
      <w:bodyDiv w:val="1"/>
      <w:marLeft w:val="0"/>
      <w:marRight w:val="0"/>
      <w:marTop w:val="0"/>
      <w:marBottom w:val="0"/>
      <w:divBdr>
        <w:top w:val="none" w:sz="0" w:space="0" w:color="auto"/>
        <w:left w:val="none" w:sz="0" w:space="0" w:color="auto"/>
        <w:bottom w:val="none" w:sz="0" w:space="0" w:color="auto"/>
        <w:right w:val="none" w:sz="0" w:space="0" w:color="auto"/>
      </w:divBdr>
      <w:divsChild>
        <w:div w:id="2138134690">
          <w:marLeft w:val="0"/>
          <w:marRight w:val="0"/>
          <w:marTop w:val="0"/>
          <w:marBottom w:val="0"/>
          <w:divBdr>
            <w:top w:val="none" w:sz="0" w:space="0" w:color="auto"/>
            <w:left w:val="none" w:sz="0" w:space="0" w:color="auto"/>
            <w:bottom w:val="none" w:sz="0" w:space="0" w:color="auto"/>
            <w:right w:val="none" w:sz="0" w:space="0" w:color="auto"/>
          </w:divBdr>
        </w:div>
        <w:div w:id="1780174821">
          <w:marLeft w:val="0"/>
          <w:marRight w:val="0"/>
          <w:marTop w:val="0"/>
          <w:marBottom w:val="0"/>
          <w:divBdr>
            <w:top w:val="none" w:sz="0" w:space="0" w:color="auto"/>
            <w:left w:val="none" w:sz="0" w:space="0" w:color="auto"/>
            <w:bottom w:val="none" w:sz="0" w:space="0" w:color="auto"/>
            <w:right w:val="none" w:sz="0" w:space="0" w:color="auto"/>
          </w:divBdr>
        </w:div>
      </w:divsChild>
    </w:div>
    <w:div w:id="1074742898">
      <w:bodyDiv w:val="1"/>
      <w:marLeft w:val="0"/>
      <w:marRight w:val="0"/>
      <w:marTop w:val="0"/>
      <w:marBottom w:val="0"/>
      <w:divBdr>
        <w:top w:val="none" w:sz="0" w:space="0" w:color="auto"/>
        <w:left w:val="none" w:sz="0" w:space="0" w:color="auto"/>
        <w:bottom w:val="none" w:sz="0" w:space="0" w:color="auto"/>
        <w:right w:val="none" w:sz="0" w:space="0" w:color="auto"/>
      </w:divBdr>
    </w:div>
    <w:div w:id="173651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997</Words>
  <Characters>5685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Михайловна</dc:creator>
  <cp:lastModifiedBy>79195</cp:lastModifiedBy>
  <cp:revision>4</cp:revision>
  <cp:lastPrinted>2018-03-17T10:03:00Z</cp:lastPrinted>
  <dcterms:created xsi:type="dcterms:W3CDTF">2018-03-17T10:29:00Z</dcterms:created>
  <dcterms:modified xsi:type="dcterms:W3CDTF">2019-11-17T19:49:00Z</dcterms:modified>
</cp:coreProperties>
</file>